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553" w:rsidRDefault="00374553" w:rsidP="00374553">
      <w:pPr>
        <w:pStyle w:val="1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894070" cy="9474500"/>
            <wp:effectExtent l="635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изика 10,1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897975" cy="9480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74553" w:rsidRDefault="00374553" w:rsidP="004C1798">
      <w:pPr>
        <w:pStyle w:val="11"/>
        <w:jc w:val="center"/>
        <w:rPr>
          <w:rFonts w:ascii="Times New Roman" w:hAnsi="Times New Roman" w:cs="Times New Roman"/>
          <w:b/>
        </w:rPr>
      </w:pPr>
    </w:p>
    <w:p w:rsidR="004C1798" w:rsidRPr="004C1798" w:rsidRDefault="004C1798" w:rsidP="004C1798">
      <w:pPr>
        <w:pStyle w:val="11"/>
        <w:jc w:val="center"/>
        <w:rPr>
          <w:rFonts w:ascii="Times New Roman" w:hAnsi="Times New Roman" w:cs="Times New Roman"/>
          <w:b/>
        </w:rPr>
      </w:pPr>
      <w:r w:rsidRPr="004C1798">
        <w:rPr>
          <w:rFonts w:ascii="Times New Roman" w:hAnsi="Times New Roman" w:cs="Times New Roman"/>
          <w:b/>
        </w:rPr>
        <w:t>1.Пояснительная записка.</w:t>
      </w:r>
    </w:p>
    <w:p w:rsidR="00FE4B9A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A6A9F">
        <w:rPr>
          <w:rFonts w:ascii="Times New Roman" w:hAnsi="Times New Roman" w:cs="Times New Roman"/>
          <w:sz w:val="24"/>
          <w:szCs w:val="24"/>
        </w:rPr>
        <w:t>Программа курса «Решение с» в 10-11 классе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A9F">
        <w:rPr>
          <w:rFonts w:ascii="Times New Roman" w:hAnsi="Times New Roman" w:cs="Times New Roman"/>
          <w:sz w:val="24"/>
          <w:szCs w:val="24"/>
        </w:rPr>
        <w:t xml:space="preserve">общеобразовательной школы составлена </w:t>
      </w:r>
      <w:r>
        <w:rPr>
          <w:rFonts w:ascii="Times New Roman" w:hAnsi="Times New Roman" w:cs="Times New Roman"/>
          <w:sz w:val="24"/>
          <w:szCs w:val="24"/>
        </w:rPr>
        <w:t xml:space="preserve">на основе фундаментального ядра </w:t>
      </w:r>
      <w:r w:rsidRPr="00DA6A9F">
        <w:rPr>
          <w:rFonts w:ascii="Times New Roman" w:hAnsi="Times New Roman" w:cs="Times New Roman"/>
          <w:sz w:val="24"/>
          <w:szCs w:val="24"/>
        </w:rPr>
        <w:t xml:space="preserve">содержания общего образования и </w:t>
      </w:r>
      <w:r>
        <w:rPr>
          <w:rFonts w:ascii="Times New Roman" w:hAnsi="Times New Roman" w:cs="Times New Roman"/>
          <w:sz w:val="24"/>
          <w:szCs w:val="24"/>
        </w:rPr>
        <w:t xml:space="preserve">требований к результатам общего </w:t>
      </w:r>
      <w:r w:rsidRPr="00DA6A9F">
        <w:rPr>
          <w:rFonts w:ascii="Times New Roman" w:hAnsi="Times New Roman" w:cs="Times New Roman"/>
          <w:sz w:val="24"/>
          <w:szCs w:val="24"/>
        </w:rPr>
        <w:t>образования, представленных в федера</w:t>
      </w:r>
      <w:r>
        <w:rPr>
          <w:rFonts w:ascii="Times New Roman" w:hAnsi="Times New Roman" w:cs="Times New Roman"/>
          <w:sz w:val="24"/>
          <w:szCs w:val="24"/>
        </w:rPr>
        <w:t xml:space="preserve">льном государственном стандарте </w:t>
      </w:r>
      <w:r w:rsidRPr="00DA6A9F">
        <w:rPr>
          <w:rFonts w:ascii="Times New Roman" w:hAnsi="Times New Roman" w:cs="Times New Roman"/>
          <w:sz w:val="24"/>
          <w:szCs w:val="24"/>
        </w:rPr>
        <w:t>полного общего образования второго поколен</w:t>
      </w:r>
      <w:r>
        <w:rPr>
          <w:rFonts w:ascii="Times New Roman" w:hAnsi="Times New Roman" w:cs="Times New Roman"/>
          <w:sz w:val="24"/>
          <w:szCs w:val="24"/>
        </w:rPr>
        <w:t xml:space="preserve">ия. В ней также учтены основные </w:t>
      </w:r>
      <w:r w:rsidRPr="00DA6A9F">
        <w:rPr>
          <w:rFonts w:ascii="Times New Roman" w:hAnsi="Times New Roman" w:cs="Times New Roman"/>
          <w:sz w:val="24"/>
          <w:szCs w:val="24"/>
        </w:rPr>
        <w:t>идеи и положения программ развития и фор</w:t>
      </w:r>
      <w:r>
        <w:rPr>
          <w:rFonts w:ascii="Times New Roman" w:hAnsi="Times New Roman" w:cs="Times New Roman"/>
          <w:sz w:val="24"/>
          <w:szCs w:val="24"/>
        </w:rPr>
        <w:t xml:space="preserve">мирования универсальных учебных </w:t>
      </w:r>
      <w:r w:rsidRPr="00DA6A9F">
        <w:rPr>
          <w:rFonts w:ascii="Times New Roman" w:hAnsi="Times New Roman" w:cs="Times New Roman"/>
          <w:sz w:val="24"/>
          <w:szCs w:val="24"/>
        </w:rPr>
        <w:t>действий (УУД) для полного общего образова</w:t>
      </w:r>
      <w:r>
        <w:rPr>
          <w:rFonts w:ascii="Times New Roman" w:hAnsi="Times New Roman" w:cs="Times New Roman"/>
          <w:sz w:val="24"/>
          <w:szCs w:val="24"/>
        </w:rPr>
        <w:t xml:space="preserve">ния и соблюдена преемственность </w:t>
      </w:r>
      <w:r w:rsidRPr="00DA6A9F">
        <w:rPr>
          <w:rFonts w:ascii="Times New Roman" w:hAnsi="Times New Roman" w:cs="Times New Roman"/>
          <w:sz w:val="24"/>
          <w:szCs w:val="24"/>
        </w:rPr>
        <w:t>с программами дл</w:t>
      </w:r>
      <w:r>
        <w:rPr>
          <w:rFonts w:ascii="Times New Roman" w:hAnsi="Times New Roman" w:cs="Times New Roman"/>
          <w:sz w:val="24"/>
          <w:szCs w:val="24"/>
        </w:rPr>
        <w:t xml:space="preserve">я основного общего образования. </w:t>
      </w:r>
      <w:r w:rsidRPr="00DA6A9F">
        <w:rPr>
          <w:rFonts w:ascii="Times New Roman" w:hAnsi="Times New Roman" w:cs="Times New Roman"/>
          <w:sz w:val="24"/>
          <w:szCs w:val="24"/>
        </w:rPr>
        <w:t>Содержание образования в старшей ш</w:t>
      </w:r>
      <w:r>
        <w:rPr>
          <w:rFonts w:ascii="Times New Roman" w:hAnsi="Times New Roman" w:cs="Times New Roman"/>
          <w:sz w:val="24"/>
          <w:szCs w:val="24"/>
        </w:rPr>
        <w:t xml:space="preserve">коле способствует осуществлению </w:t>
      </w:r>
      <w:r w:rsidRPr="00DA6A9F">
        <w:rPr>
          <w:rFonts w:ascii="Times New Roman" w:hAnsi="Times New Roman" w:cs="Times New Roman"/>
          <w:sz w:val="24"/>
          <w:szCs w:val="24"/>
        </w:rPr>
        <w:t xml:space="preserve">разноуровневого подхода. Курс нацелен на </w:t>
      </w:r>
      <w:r>
        <w:rPr>
          <w:rFonts w:ascii="Times New Roman" w:hAnsi="Times New Roman" w:cs="Times New Roman"/>
          <w:sz w:val="24"/>
          <w:szCs w:val="24"/>
        </w:rPr>
        <w:t xml:space="preserve">оптимальное развитие творческих </w:t>
      </w:r>
      <w:r w:rsidRPr="00DA6A9F">
        <w:rPr>
          <w:rFonts w:ascii="Times New Roman" w:hAnsi="Times New Roman" w:cs="Times New Roman"/>
          <w:sz w:val="24"/>
          <w:szCs w:val="24"/>
        </w:rPr>
        <w:t>способностей учащихся, проявляющих ос</w:t>
      </w:r>
      <w:r>
        <w:rPr>
          <w:rFonts w:ascii="Times New Roman" w:hAnsi="Times New Roman" w:cs="Times New Roman"/>
          <w:sz w:val="24"/>
          <w:szCs w:val="24"/>
        </w:rPr>
        <w:t xml:space="preserve">обый интерес в области физики. </w:t>
      </w:r>
      <w:r w:rsidRPr="00DA6A9F">
        <w:rPr>
          <w:rFonts w:ascii="Times New Roman" w:hAnsi="Times New Roman" w:cs="Times New Roman"/>
          <w:sz w:val="24"/>
          <w:szCs w:val="24"/>
        </w:rPr>
        <w:t>Ядро содержания школьного о</w:t>
      </w:r>
      <w:r>
        <w:rPr>
          <w:rFonts w:ascii="Times New Roman" w:hAnsi="Times New Roman" w:cs="Times New Roman"/>
          <w:sz w:val="24"/>
          <w:szCs w:val="24"/>
        </w:rPr>
        <w:t xml:space="preserve">бразования в современном быстро </w:t>
      </w:r>
      <w:r w:rsidRPr="00DA6A9F">
        <w:rPr>
          <w:rFonts w:ascii="Times New Roman" w:hAnsi="Times New Roman" w:cs="Times New Roman"/>
          <w:sz w:val="24"/>
          <w:szCs w:val="24"/>
        </w:rPr>
        <w:t>меняющемся мире включает не только необ</w:t>
      </w:r>
      <w:r>
        <w:rPr>
          <w:rFonts w:ascii="Times New Roman" w:hAnsi="Times New Roman" w:cs="Times New Roman"/>
          <w:sz w:val="24"/>
          <w:szCs w:val="24"/>
        </w:rPr>
        <w:t xml:space="preserve">ходимый комплекс знаний и идей, </w:t>
      </w:r>
      <w:r w:rsidRPr="00DA6A9F">
        <w:rPr>
          <w:rFonts w:ascii="Times New Roman" w:hAnsi="Times New Roman" w:cs="Times New Roman"/>
          <w:sz w:val="24"/>
          <w:szCs w:val="24"/>
        </w:rPr>
        <w:t>но и универсальные способы познан</w:t>
      </w:r>
      <w:r>
        <w:rPr>
          <w:rFonts w:ascii="Times New Roman" w:hAnsi="Times New Roman" w:cs="Times New Roman"/>
          <w:sz w:val="24"/>
          <w:szCs w:val="24"/>
        </w:rPr>
        <w:t xml:space="preserve">ия и практической деятельности. </w:t>
      </w:r>
      <w:r w:rsidRPr="00DA6A9F">
        <w:rPr>
          <w:rFonts w:ascii="Times New Roman" w:hAnsi="Times New Roman" w:cs="Times New Roman"/>
          <w:sz w:val="24"/>
          <w:szCs w:val="24"/>
        </w:rPr>
        <w:t>Объектами изучения в курсе физики н</w:t>
      </w:r>
      <w:r>
        <w:rPr>
          <w:rFonts w:ascii="Times New Roman" w:hAnsi="Times New Roman" w:cs="Times New Roman"/>
          <w:sz w:val="24"/>
          <w:szCs w:val="24"/>
        </w:rPr>
        <w:t xml:space="preserve">а доступном для учащихся уровне </w:t>
      </w:r>
      <w:r w:rsidRPr="00DA6A9F">
        <w:rPr>
          <w:rFonts w:ascii="Times New Roman" w:hAnsi="Times New Roman" w:cs="Times New Roman"/>
          <w:sz w:val="24"/>
          <w:szCs w:val="24"/>
        </w:rPr>
        <w:t>наряду с фундаментальными физическими п</w:t>
      </w:r>
      <w:r>
        <w:rPr>
          <w:rFonts w:ascii="Times New Roman" w:hAnsi="Times New Roman" w:cs="Times New Roman"/>
          <w:sz w:val="24"/>
          <w:szCs w:val="24"/>
        </w:rPr>
        <w:t xml:space="preserve">онятиями и законами должны быть </w:t>
      </w:r>
      <w:r w:rsidRPr="00DA6A9F">
        <w:rPr>
          <w:rFonts w:ascii="Times New Roman" w:hAnsi="Times New Roman" w:cs="Times New Roman"/>
          <w:sz w:val="24"/>
          <w:szCs w:val="24"/>
        </w:rPr>
        <w:t>практика и эксперимент как метод познания, м</w:t>
      </w:r>
      <w:r>
        <w:rPr>
          <w:rFonts w:ascii="Times New Roman" w:hAnsi="Times New Roman" w:cs="Times New Roman"/>
          <w:sz w:val="24"/>
          <w:szCs w:val="24"/>
        </w:rPr>
        <w:t xml:space="preserve">етод построения моделей и метод </w:t>
      </w:r>
      <w:r w:rsidRPr="00DA6A9F">
        <w:rPr>
          <w:rFonts w:ascii="Times New Roman" w:hAnsi="Times New Roman" w:cs="Times New Roman"/>
          <w:sz w:val="24"/>
          <w:szCs w:val="24"/>
        </w:rPr>
        <w:t>их теоретического анализа. Выпускники должны понимать, в чем суть моделе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Pr="00DA6A9F">
        <w:rPr>
          <w:rFonts w:ascii="Times New Roman" w:hAnsi="Times New Roman" w:cs="Times New Roman"/>
          <w:sz w:val="24"/>
          <w:szCs w:val="24"/>
        </w:rPr>
        <w:t>природных объектов (процессов) и гипотез, как</w:t>
      </w:r>
      <w:r>
        <w:rPr>
          <w:rFonts w:ascii="Times New Roman" w:hAnsi="Times New Roman" w:cs="Times New Roman"/>
          <w:sz w:val="24"/>
          <w:szCs w:val="24"/>
        </w:rPr>
        <w:t xml:space="preserve"> делаются теоретические выводы, </w:t>
      </w:r>
      <w:r w:rsidRPr="00DA6A9F">
        <w:rPr>
          <w:rFonts w:ascii="Times New Roman" w:hAnsi="Times New Roman" w:cs="Times New Roman"/>
          <w:sz w:val="24"/>
          <w:szCs w:val="24"/>
        </w:rPr>
        <w:t>как экспериментально проверять модели, гипотезы и теоретические выводы.</w:t>
      </w:r>
    </w:p>
    <w:p w:rsidR="00DA6A9F" w:rsidRP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DA6A9F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DA6A9F" w:rsidRP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6A9F">
        <w:rPr>
          <w:rFonts w:ascii="Times New Roman" w:hAnsi="Times New Roman" w:cs="Times New Roman"/>
          <w:sz w:val="24"/>
          <w:szCs w:val="24"/>
        </w:rPr>
        <w:t>предоставление учащимся возможнос</w:t>
      </w:r>
      <w:r>
        <w:rPr>
          <w:rFonts w:ascii="Times New Roman" w:hAnsi="Times New Roman" w:cs="Times New Roman"/>
          <w:sz w:val="24"/>
          <w:szCs w:val="24"/>
        </w:rPr>
        <w:t xml:space="preserve">ти удовлетворить индивидуальный </w:t>
      </w:r>
      <w:r w:rsidRPr="00DA6A9F">
        <w:rPr>
          <w:rFonts w:ascii="Times New Roman" w:hAnsi="Times New Roman" w:cs="Times New Roman"/>
          <w:sz w:val="24"/>
          <w:szCs w:val="24"/>
        </w:rPr>
        <w:t>интерес к изучению практическ</w:t>
      </w:r>
      <w:r>
        <w:rPr>
          <w:rFonts w:ascii="Times New Roman" w:hAnsi="Times New Roman" w:cs="Times New Roman"/>
          <w:sz w:val="24"/>
          <w:szCs w:val="24"/>
        </w:rPr>
        <w:t xml:space="preserve">их приложений физики в процессе </w:t>
      </w:r>
      <w:r w:rsidRPr="00DA6A9F">
        <w:rPr>
          <w:rFonts w:ascii="Times New Roman" w:hAnsi="Times New Roman" w:cs="Times New Roman"/>
          <w:sz w:val="24"/>
          <w:szCs w:val="24"/>
        </w:rPr>
        <w:t xml:space="preserve">познавательной и творческой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при проведении с экспериментов, </w:t>
      </w:r>
      <w:r w:rsidRPr="00DA6A9F">
        <w:rPr>
          <w:rFonts w:ascii="Times New Roman" w:hAnsi="Times New Roman" w:cs="Times New Roman"/>
          <w:sz w:val="24"/>
          <w:szCs w:val="24"/>
        </w:rPr>
        <w:t>исследований и решения различных видов задач.</w:t>
      </w:r>
    </w:p>
    <w:p w:rsidR="00DA6A9F" w:rsidRP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6A9F">
        <w:rPr>
          <w:rFonts w:ascii="Times New Roman" w:hAnsi="Times New Roman" w:cs="Times New Roman"/>
          <w:sz w:val="24"/>
          <w:szCs w:val="24"/>
        </w:rPr>
        <w:t>развитие познавательных интересов</w:t>
      </w:r>
      <w:r>
        <w:rPr>
          <w:rFonts w:ascii="Times New Roman" w:hAnsi="Times New Roman" w:cs="Times New Roman"/>
          <w:sz w:val="24"/>
          <w:szCs w:val="24"/>
        </w:rPr>
        <w:t xml:space="preserve">, интеллектуальных и творческих </w:t>
      </w:r>
      <w:r w:rsidRPr="00DA6A9F">
        <w:rPr>
          <w:rFonts w:ascii="Times New Roman" w:hAnsi="Times New Roman" w:cs="Times New Roman"/>
          <w:sz w:val="24"/>
          <w:szCs w:val="24"/>
        </w:rPr>
        <w:t>способностей в процессе решения физи</w:t>
      </w:r>
      <w:r>
        <w:rPr>
          <w:rFonts w:ascii="Times New Roman" w:hAnsi="Times New Roman" w:cs="Times New Roman"/>
          <w:sz w:val="24"/>
          <w:szCs w:val="24"/>
        </w:rPr>
        <w:t xml:space="preserve">ческих задач и самостоятельного </w:t>
      </w:r>
      <w:r w:rsidRPr="00DA6A9F">
        <w:rPr>
          <w:rFonts w:ascii="Times New Roman" w:hAnsi="Times New Roman" w:cs="Times New Roman"/>
          <w:sz w:val="24"/>
          <w:szCs w:val="24"/>
        </w:rPr>
        <w:t>приобретения новых знаний;</w:t>
      </w:r>
    </w:p>
    <w:p w:rsidR="00DA6A9F" w:rsidRP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6A9F">
        <w:rPr>
          <w:rFonts w:ascii="Times New Roman" w:hAnsi="Times New Roman" w:cs="Times New Roman"/>
          <w:sz w:val="24"/>
          <w:szCs w:val="24"/>
        </w:rPr>
        <w:t>совершенствование полученных в основном курсе знаний и умений;</w:t>
      </w:r>
    </w:p>
    <w:p w:rsidR="00DA6A9F" w:rsidRP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6A9F">
        <w:rPr>
          <w:rFonts w:ascii="Times New Roman" w:hAnsi="Times New Roman" w:cs="Times New Roman"/>
          <w:sz w:val="24"/>
          <w:szCs w:val="24"/>
        </w:rPr>
        <w:t>формирование представителей о поста</w:t>
      </w:r>
      <w:r>
        <w:rPr>
          <w:rFonts w:ascii="Times New Roman" w:hAnsi="Times New Roman" w:cs="Times New Roman"/>
          <w:sz w:val="24"/>
          <w:szCs w:val="24"/>
        </w:rPr>
        <w:t xml:space="preserve">новке, классификаций, приемах и </w:t>
      </w:r>
      <w:r w:rsidRPr="00DA6A9F">
        <w:rPr>
          <w:rFonts w:ascii="Times New Roman" w:hAnsi="Times New Roman" w:cs="Times New Roman"/>
          <w:sz w:val="24"/>
          <w:szCs w:val="24"/>
        </w:rPr>
        <w:t>методах решения физических задач;</w:t>
      </w:r>
    </w:p>
    <w:p w:rsid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6A9F">
        <w:rPr>
          <w:rFonts w:ascii="Times New Roman" w:hAnsi="Times New Roman" w:cs="Times New Roman"/>
          <w:sz w:val="24"/>
          <w:szCs w:val="24"/>
        </w:rPr>
        <w:t>применять знания по физике для объя</w:t>
      </w:r>
      <w:r>
        <w:rPr>
          <w:rFonts w:ascii="Times New Roman" w:hAnsi="Times New Roman" w:cs="Times New Roman"/>
          <w:sz w:val="24"/>
          <w:szCs w:val="24"/>
        </w:rPr>
        <w:t xml:space="preserve">снения явлений природы, свойств </w:t>
      </w:r>
      <w:r w:rsidRPr="00DA6A9F">
        <w:rPr>
          <w:rFonts w:ascii="Times New Roman" w:hAnsi="Times New Roman" w:cs="Times New Roman"/>
          <w:sz w:val="24"/>
          <w:szCs w:val="24"/>
        </w:rPr>
        <w:t>вещества, решения физических задач, самосто</w:t>
      </w:r>
      <w:r>
        <w:rPr>
          <w:rFonts w:ascii="Times New Roman" w:hAnsi="Times New Roman" w:cs="Times New Roman"/>
          <w:sz w:val="24"/>
          <w:szCs w:val="24"/>
        </w:rPr>
        <w:t xml:space="preserve">ятельного приобретения и оценки </w:t>
      </w:r>
      <w:r w:rsidRPr="00DA6A9F">
        <w:rPr>
          <w:rFonts w:ascii="Times New Roman" w:hAnsi="Times New Roman" w:cs="Times New Roman"/>
          <w:sz w:val="24"/>
          <w:szCs w:val="24"/>
        </w:rPr>
        <w:t>новой информации физического содержания.</w:t>
      </w:r>
    </w:p>
    <w:p w:rsidR="00DA6A9F" w:rsidRP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A6A9F">
        <w:rPr>
          <w:rFonts w:ascii="Times New Roman" w:hAnsi="Times New Roman" w:cs="Times New Roman"/>
          <w:b/>
          <w:sz w:val="24"/>
          <w:szCs w:val="24"/>
        </w:rPr>
        <w:t>Задачи курса</w:t>
      </w:r>
      <w:r w:rsidRPr="00DA6A9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DA6A9F" w:rsidRP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6A9F">
        <w:rPr>
          <w:rFonts w:ascii="Times New Roman" w:hAnsi="Times New Roman" w:cs="Times New Roman"/>
          <w:sz w:val="24"/>
          <w:szCs w:val="24"/>
        </w:rPr>
        <w:t>угл</w:t>
      </w:r>
      <w:r>
        <w:rPr>
          <w:rFonts w:ascii="Times New Roman" w:hAnsi="Times New Roman" w:cs="Times New Roman"/>
          <w:sz w:val="24"/>
          <w:szCs w:val="24"/>
        </w:rPr>
        <w:t xml:space="preserve">убление и систематизация знаний </w:t>
      </w:r>
      <w:r w:rsidRPr="00DA6A9F">
        <w:rPr>
          <w:rFonts w:ascii="Times New Roman" w:hAnsi="Times New Roman" w:cs="Times New Roman"/>
          <w:sz w:val="24"/>
          <w:szCs w:val="24"/>
        </w:rPr>
        <w:t>учащихся;</w:t>
      </w:r>
    </w:p>
    <w:p w:rsidR="00DA6A9F" w:rsidRP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6A9F">
        <w:rPr>
          <w:rFonts w:ascii="Times New Roman" w:hAnsi="Times New Roman" w:cs="Times New Roman"/>
          <w:sz w:val="24"/>
          <w:szCs w:val="24"/>
        </w:rPr>
        <w:t>усвоение учащимися общих алгоритмов решения задач;</w:t>
      </w:r>
    </w:p>
    <w:p w:rsid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6A9F">
        <w:rPr>
          <w:rFonts w:ascii="Times New Roman" w:hAnsi="Times New Roman" w:cs="Times New Roman"/>
          <w:sz w:val="24"/>
          <w:szCs w:val="24"/>
        </w:rPr>
        <w:t>овладение основными методами решения задач.</w:t>
      </w:r>
    </w:p>
    <w:p w:rsidR="00DA6A9F" w:rsidRP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A6A9F">
        <w:rPr>
          <w:rFonts w:ascii="Times New Roman" w:hAnsi="Times New Roman" w:cs="Times New Roman"/>
          <w:sz w:val="24"/>
          <w:szCs w:val="24"/>
        </w:rPr>
        <w:t>Основная задача курса – помощь</w:t>
      </w:r>
      <w:r>
        <w:rPr>
          <w:rFonts w:ascii="Times New Roman" w:hAnsi="Times New Roman" w:cs="Times New Roman"/>
          <w:sz w:val="24"/>
          <w:szCs w:val="24"/>
        </w:rPr>
        <w:t xml:space="preserve"> учащимся в обоснованном выборе профиля дальнейшего обучения. </w:t>
      </w:r>
      <w:r w:rsidRPr="00DA6A9F">
        <w:rPr>
          <w:rFonts w:ascii="Times New Roman" w:hAnsi="Times New Roman" w:cs="Times New Roman"/>
          <w:sz w:val="24"/>
          <w:szCs w:val="24"/>
        </w:rPr>
        <w:t>Процесс решения задач служит одни</w:t>
      </w:r>
      <w:r>
        <w:rPr>
          <w:rFonts w:ascii="Times New Roman" w:hAnsi="Times New Roman" w:cs="Times New Roman"/>
          <w:sz w:val="24"/>
          <w:szCs w:val="24"/>
        </w:rPr>
        <w:t xml:space="preserve">м из средств овладения системой </w:t>
      </w:r>
      <w:r w:rsidRPr="00DA6A9F">
        <w:rPr>
          <w:rFonts w:ascii="Times New Roman" w:hAnsi="Times New Roman" w:cs="Times New Roman"/>
          <w:sz w:val="24"/>
          <w:szCs w:val="24"/>
        </w:rPr>
        <w:t>научных знаний по тому или иному учебном</w:t>
      </w:r>
      <w:r>
        <w:rPr>
          <w:rFonts w:ascii="Times New Roman" w:hAnsi="Times New Roman" w:cs="Times New Roman"/>
          <w:sz w:val="24"/>
          <w:szCs w:val="24"/>
        </w:rPr>
        <w:t xml:space="preserve">у предмету. Особенно велика его </w:t>
      </w:r>
      <w:r w:rsidRPr="00DA6A9F">
        <w:rPr>
          <w:rFonts w:ascii="Times New Roman" w:hAnsi="Times New Roman" w:cs="Times New Roman"/>
          <w:sz w:val="24"/>
          <w:szCs w:val="24"/>
        </w:rPr>
        <w:t xml:space="preserve">роль при обучении физике, где задачи </w:t>
      </w:r>
      <w:r>
        <w:rPr>
          <w:rFonts w:ascii="Times New Roman" w:hAnsi="Times New Roman" w:cs="Times New Roman"/>
          <w:sz w:val="24"/>
          <w:szCs w:val="24"/>
        </w:rPr>
        <w:t xml:space="preserve">выступают действенным средством </w:t>
      </w:r>
      <w:r w:rsidRPr="00DA6A9F">
        <w:rPr>
          <w:rFonts w:ascii="Times New Roman" w:hAnsi="Times New Roman" w:cs="Times New Roman"/>
          <w:sz w:val="24"/>
          <w:szCs w:val="24"/>
        </w:rPr>
        <w:t>формирования основополагающих физичес</w:t>
      </w:r>
      <w:r>
        <w:rPr>
          <w:rFonts w:ascii="Times New Roman" w:hAnsi="Times New Roman" w:cs="Times New Roman"/>
          <w:sz w:val="24"/>
          <w:szCs w:val="24"/>
        </w:rPr>
        <w:t xml:space="preserve">ких знаний и умений. В процессе </w:t>
      </w:r>
      <w:r w:rsidRPr="00DA6A9F">
        <w:rPr>
          <w:rFonts w:ascii="Times New Roman" w:hAnsi="Times New Roman" w:cs="Times New Roman"/>
          <w:sz w:val="24"/>
          <w:szCs w:val="24"/>
        </w:rPr>
        <w:t>решения обучающиеся овладевают методами исследования различных явлений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A9F">
        <w:rPr>
          <w:rFonts w:ascii="Times New Roman" w:hAnsi="Times New Roman" w:cs="Times New Roman"/>
          <w:sz w:val="24"/>
          <w:szCs w:val="24"/>
        </w:rPr>
        <w:t>природы, знакомятся с новыми прогр</w:t>
      </w:r>
      <w:r>
        <w:rPr>
          <w:rFonts w:ascii="Times New Roman" w:hAnsi="Times New Roman" w:cs="Times New Roman"/>
          <w:sz w:val="24"/>
          <w:szCs w:val="24"/>
        </w:rPr>
        <w:t xml:space="preserve">ессивными идеями и взглядами, с </w:t>
      </w:r>
      <w:r w:rsidRPr="00DA6A9F">
        <w:rPr>
          <w:rFonts w:ascii="Times New Roman" w:hAnsi="Times New Roman" w:cs="Times New Roman"/>
          <w:sz w:val="24"/>
          <w:szCs w:val="24"/>
        </w:rPr>
        <w:t>открытиями отечественных ученых, с дос</w:t>
      </w:r>
      <w:r>
        <w:rPr>
          <w:rFonts w:ascii="Times New Roman" w:hAnsi="Times New Roman" w:cs="Times New Roman"/>
          <w:sz w:val="24"/>
          <w:szCs w:val="24"/>
        </w:rPr>
        <w:t xml:space="preserve">тижениями отечественной науки и </w:t>
      </w:r>
      <w:r w:rsidRPr="00DA6A9F">
        <w:rPr>
          <w:rFonts w:ascii="Times New Roman" w:hAnsi="Times New Roman" w:cs="Times New Roman"/>
          <w:sz w:val="24"/>
          <w:szCs w:val="24"/>
        </w:rPr>
        <w:t>техники, с новыми профессиями.</w:t>
      </w:r>
    </w:p>
    <w:p w:rsid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A6A9F">
        <w:rPr>
          <w:rFonts w:ascii="Times New Roman" w:hAnsi="Times New Roman" w:cs="Times New Roman"/>
          <w:sz w:val="24"/>
          <w:szCs w:val="24"/>
        </w:rPr>
        <w:lastRenderedPageBreak/>
        <w:t>Программа внеурочной деятельности ор</w:t>
      </w:r>
      <w:r>
        <w:rPr>
          <w:rFonts w:ascii="Times New Roman" w:hAnsi="Times New Roman" w:cs="Times New Roman"/>
          <w:sz w:val="24"/>
          <w:szCs w:val="24"/>
        </w:rPr>
        <w:t xml:space="preserve">иентирует учителя на дальнейшее </w:t>
      </w:r>
      <w:r w:rsidRPr="00DA6A9F">
        <w:rPr>
          <w:rFonts w:ascii="Times New Roman" w:hAnsi="Times New Roman" w:cs="Times New Roman"/>
          <w:sz w:val="24"/>
          <w:szCs w:val="24"/>
        </w:rPr>
        <w:t>совершенствование уже усвоенных обучающимися знаний и умений. Для этого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A9F">
        <w:rPr>
          <w:rFonts w:ascii="Times New Roman" w:hAnsi="Times New Roman" w:cs="Times New Roman"/>
          <w:sz w:val="24"/>
          <w:szCs w:val="24"/>
        </w:rPr>
        <w:t>вся программа делится на несколько разделов. В программе выделены основные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A9F">
        <w:rPr>
          <w:rFonts w:ascii="Times New Roman" w:hAnsi="Times New Roman" w:cs="Times New Roman"/>
          <w:sz w:val="24"/>
          <w:szCs w:val="24"/>
        </w:rPr>
        <w:t>разделы школьного курса физики, в нача</w:t>
      </w:r>
      <w:r>
        <w:rPr>
          <w:rFonts w:ascii="Times New Roman" w:hAnsi="Times New Roman" w:cs="Times New Roman"/>
          <w:sz w:val="24"/>
          <w:szCs w:val="24"/>
        </w:rPr>
        <w:t xml:space="preserve">ле изучения которых с учащимися </w:t>
      </w:r>
      <w:r w:rsidRPr="00DA6A9F">
        <w:rPr>
          <w:rFonts w:ascii="Times New Roman" w:hAnsi="Times New Roman" w:cs="Times New Roman"/>
          <w:sz w:val="24"/>
          <w:szCs w:val="24"/>
        </w:rPr>
        <w:t>повторяются основные законы и формулы данного раздела.</w:t>
      </w:r>
    </w:p>
    <w:p w:rsidR="00DA6A9F" w:rsidRP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A6A9F">
        <w:rPr>
          <w:rFonts w:ascii="Times New Roman" w:hAnsi="Times New Roman" w:cs="Times New Roman"/>
          <w:sz w:val="24"/>
          <w:szCs w:val="24"/>
        </w:rPr>
        <w:t xml:space="preserve">Виды деятельности учащихся </w:t>
      </w:r>
      <w:r>
        <w:rPr>
          <w:rFonts w:ascii="Times New Roman" w:hAnsi="Times New Roman" w:cs="Times New Roman"/>
          <w:sz w:val="24"/>
          <w:szCs w:val="24"/>
        </w:rPr>
        <w:t xml:space="preserve">(познавательная, информационно - </w:t>
      </w:r>
      <w:r w:rsidRPr="00DA6A9F">
        <w:rPr>
          <w:rFonts w:ascii="Times New Roman" w:hAnsi="Times New Roman" w:cs="Times New Roman"/>
          <w:sz w:val="24"/>
          <w:szCs w:val="24"/>
        </w:rPr>
        <w:t>коммуникативная, техническое творчество, проектная)</w:t>
      </w:r>
    </w:p>
    <w:p w:rsidR="00DA6A9F" w:rsidRP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6A9F">
        <w:rPr>
          <w:rFonts w:ascii="Times New Roman" w:hAnsi="Times New Roman" w:cs="Times New Roman"/>
          <w:sz w:val="24"/>
          <w:szCs w:val="24"/>
        </w:rPr>
        <w:t>работа с источниками информ</w:t>
      </w:r>
      <w:r>
        <w:rPr>
          <w:rFonts w:ascii="Times New Roman" w:hAnsi="Times New Roman" w:cs="Times New Roman"/>
          <w:sz w:val="24"/>
          <w:szCs w:val="24"/>
        </w:rPr>
        <w:t xml:space="preserve">ации, с современными средствами </w:t>
      </w:r>
      <w:r w:rsidRPr="00DA6A9F">
        <w:rPr>
          <w:rFonts w:ascii="Times New Roman" w:hAnsi="Times New Roman" w:cs="Times New Roman"/>
          <w:sz w:val="24"/>
          <w:szCs w:val="24"/>
        </w:rPr>
        <w:t>коммуникации;</w:t>
      </w:r>
    </w:p>
    <w:p w:rsidR="00DA6A9F" w:rsidRP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6A9F">
        <w:rPr>
          <w:rFonts w:ascii="Times New Roman" w:hAnsi="Times New Roman" w:cs="Times New Roman"/>
          <w:sz w:val="24"/>
          <w:szCs w:val="24"/>
        </w:rPr>
        <w:t>критическое осмысление полученной ин</w:t>
      </w:r>
      <w:r>
        <w:rPr>
          <w:rFonts w:ascii="Times New Roman" w:hAnsi="Times New Roman" w:cs="Times New Roman"/>
          <w:sz w:val="24"/>
          <w:szCs w:val="24"/>
        </w:rPr>
        <w:t xml:space="preserve">формации, поступающей из разных </w:t>
      </w:r>
      <w:r w:rsidRPr="00DA6A9F">
        <w:rPr>
          <w:rFonts w:ascii="Times New Roman" w:hAnsi="Times New Roman" w:cs="Times New Roman"/>
          <w:sz w:val="24"/>
          <w:szCs w:val="24"/>
        </w:rPr>
        <w:t xml:space="preserve">источников, формулирование на этой </w:t>
      </w:r>
      <w:r>
        <w:rPr>
          <w:rFonts w:ascii="Times New Roman" w:hAnsi="Times New Roman" w:cs="Times New Roman"/>
          <w:sz w:val="24"/>
          <w:szCs w:val="24"/>
        </w:rPr>
        <w:t xml:space="preserve">основе собственных заключений и </w:t>
      </w:r>
      <w:r w:rsidRPr="00DA6A9F">
        <w:rPr>
          <w:rFonts w:ascii="Times New Roman" w:hAnsi="Times New Roman" w:cs="Times New Roman"/>
          <w:sz w:val="24"/>
          <w:szCs w:val="24"/>
        </w:rPr>
        <w:t>оценочных суждений;</w:t>
      </w:r>
    </w:p>
    <w:p w:rsidR="00DA6A9F" w:rsidRP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6A9F">
        <w:rPr>
          <w:rFonts w:ascii="Times New Roman" w:hAnsi="Times New Roman" w:cs="Times New Roman"/>
          <w:sz w:val="24"/>
          <w:szCs w:val="24"/>
        </w:rPr>
        <w:t>решение познавательных и практиче</w:t>
      </w:r>
      <w:r>
        <w:rPr>
          <w:rFonts w:ascii="Times New Roman" w:hAnsi="Times New Roman" w:cs="Times New Roman"/>
          <w:sz w:val="24"/>
          <w:szCs w:val="24"/>
        </w:rPr>
        <w:t xml:space="preserve">ских задач, отражающих типичные </w:t>
      </w:r>
      <w:r w:rsidRPr="00DA6A9F">
        <w:rPr>
          <w:rFonts w:ascii="Times New Roman" w:hAnsi="Times New Roman" w:cs="Times New Roman"/>
          <w:sz w:val="24"/>
          <w:szCs w:val="24"/>
        </w:rPr>
        <w:t>ситуации;</w:t>
      </w:r>
    </w:p>
    <w:p w:rsidR="00DA6A9F" w:rsidRP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6A9F">
        <w:rPr>
          <w:rFonts w:ascii="Times New Roman" w:hAnsi="Times New Roman" w:cs="Times New Roman"/>
          <w:sz w:val="24"/>
          <w:szCs w:val="24"/>
        </w:rPr>
        <w:t>освоение типичных социальных ролей че</w:t>
      </w:r>
      <w:r>
        <w:rPr>
          <w:rFonts w:ascii="Times New Roman" w:hAnsi="Times New Roman" w:cs="Times New Roman"/>
          <w:sz w:val="24"/>
          <w:szCs w:val="24"/>
        </w:rPr>
        <w:t xml:space="preserve">рез участие в обучающих играх и </w:t>
      </w:r>
      <w:r w:rsidRPr="00DA6A9F">
        <w:rPr>
          <w:rFonts w:ascii="Times New Roman" w:hAnsi="Times New Roman" w:cs="Times New Roman"/>
          <w:sz w:val="24"/>
          <w:szCs w:val="24"/>
        </w:rPr>
        <w:t>тренингах, моделирующих ситуации из реальной жизни;</w:t>
      </w:r>
    </w:p>
    <w:p w:rsidR="00DA6A9F" w:rsidRP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6A9F">
        <w:rPr>
          <w:rFonts w:ascii="Times New Roman" w:hAnsi="Times New Roman" w:cs="Times New Roman"/>
          <w:sz w:val="24"/>
          <w:szCs w:val="24"/>
        </w:rPr>
        <w:t>умение вести аргументированную защ</w:t>
      </w:r>
      <w:r>
        <w:rPr>
          <w:rFonts w:ascii="Times New Roman" w:hAnsi="Times New Roman" w:cs="Times New Roman"/>
          <w:sz w:val="24"/>
          <w:szCs w:val="24"/>
        </w:rPr>
        <w:t xml:space="preserve">иту своей позиции оппонирование </w:t>
      </w:r>
      <w:r w:rsidRPr="00DA6A9F">
        <w:rPr>
          <w:rFonts w:ascii="Times New Roman" w:hAnsi="Times New Roman" w:cs="Times New Roman"/>
          <w:sz w:val="24"/>
          <w:szCs w:val="24"/>
        </w:rPr>
        <w:t xml:space="preserve">иному мнению через участие в </w:t>
      </w:r>
      <w:r>
        <w:rPr>
          <w:rFonts w:ascii="Times New Roman" w:hAnsi="Times New Roman" w:cs="Times New Roman"/>
          <w:sz w:val="24"/>
          <w:szCs w:val="24"/>
        </w:rPr>
        <w:t xml:space="preserve">дискуссиях, диспутах, дебатах о </w:t>
      </w:r>
      <w:r w:rsidRPr="00DA6A9F">
        <w:rPr>
          <w:rFonts w:ascii="Times New Roman" w:hAnsi="Times New Roman" w:cs="Times New Roman"/>
          <w:sz w:val="24"/>
          <w:szCs w:val="24"/>
        </w:rPr>
        <w:t>современных социальных проблемах.</w:t>
      </w:r>
    </w:p>
    <w:p w:rsidR="00DA6A9F" w:rsidRDefault="00DA6A9F" w:rsidP="00DA6A9F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A6A9F">
        <w:rPr>
          <w:rFonts w:ascii="Times New Roman" w:hAnsi="Times New Roman" w:cs="Times New Roman"/>
          <w:sz w:val="24"/>
          <w:szCs w:val="24"/>
        </w:rPr>
        <w:t>На курс внеурочной деятельности в 10</w:t>
      </w:r>
      <w:r w:rsidR="007953F3">
        <w:rPr>
          <w:rFonts w:ascii="Times New Roman" w:hAnsi="Times New Roman" w:cs="Times New Roman"/>
          <w:sz w:val="24"/>
          <w:szCs w:val="24"/>
        </w:rPr>
        <w:t>, 11 классах отведено 67</w:t>
      </w:r>
      <w:r w:rsidRPr="00DA6A9F">
        <w:rPr>
          <w:rFonts w:ascii="Times New Roman" w:hAnsi="Times New Roman" w:cs="Times New Roman"/>
          <w:sz w:val="24"/>
          <w:szCs w:val="24"/>
        </w:rPr>
        <w:t xml:space="preserve"> час</w:t>
      </w:r>
      <w:r w:rsidR="007953F3">
        <w:rPr>
          <w:rFonts w:ascii="Times New Roman" w:hAnsi="Times New Roman" w:cs="Times New Roman"/>
          <w:sz w:val="24"/>
          <w:szCs w:val="24"/>
        </w:rPr>
        <w:t>ов, 1 час в неделю.</w:t>
      </w:r>
    </w:p>
    <w:p w:rsidR="00FE4B9A" w:rsidRDefault="00FE4B9A" w:rsidP="007953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7203" w:rsidRDefault="009A7203" w:rsidP="007953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4B9A" w:rsidRDefault="00633750" w:rsidP="00FE4B9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337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4B9A" w:rsidRPr="00FE4B9A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 ВНЕУРОЧНОЙ ДЕЯТЕЛЬНОСТИ</w:t>
      </w:r>
      <w:r w:rsidR="00FE4B9A">
        <w:rPr>
          <w:rFonts w:ascii="Times New Roman" w:hAnsi="Times New Roman" w:cs="Times New Roman"/>
          <w:b/>
          <w:sz w:val="24"/>
          <w:szCs w:val="24"/>
        </w:rPr>
        <w:t xml:space="preserve"> «РЕШЕНИЕ </w:t>
      </w:r>
      <w:r w:rsidR="007953F3">
        <w:rPr>
          <w:rFonts w:ascii="Times New Roman" w:hAnsi="Times New Roman" w:cs="Times New Roman"/>
          <w:b/>
          <w:sz w:val="24"/>
          <w:szCs w:val="24"/>
        </w:rPr>
        <w:t>ТРУДНЫХ ЗАДАЧ ПО ФИЗИКЕ»</w:t>
      </w:r>
    </w:p>
    <w:p w:rsidR="009A7203" w:rsidRDefault="009A7203" w:rsidP="00FE4B9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0"/>
        <w:tblW w:w="0" w:type="auto"/>
        <w:tblInd w:w="490" w:type="dxa"/>
        <w:tblLook w:val="04A0" w:firstRow="1" w:lastRow="0" w:firstColumn="1" w:lastColumn="0" w:noHBand="0" w:noVBand="1"/>
      </w:tblPr>
      <w:tblGrid>
        <w:gridCol w:w="7035"/>
        <w:gridCol w:w="7035"/>
      </w:tblGrid>
      <w:tr w:rsidR="007953F3" w:rsidTr="00277D57">
        <w:tc>
          <w:tcPr>
            <w:tcW w:w="14070" w:type="dxa"/>
            <w:gridSpan w:val="2"/>
          </w:tcPr>
          <w:p w:rsidR="007953F3" w:rsidRPr="007953F3" w:rsidRDefault="007953F3" w:rsidP="009A7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3F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7953F3" w:rsidTr="007953F3">
        <w:tc>
          <w:tcPr>
            <w:tcW w:w="7035" w:type="dxa"/>
          </w:tcPr>
          <w:p w:rsidR="007953F3" w:rsidRPr="007953F3" w:rsidRDefault="007953F3" w:rsidP="009A7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3F3">
              <w:rPr>
                <w:rFonts w:ascii="Times New Roman" w:hAnsi="Times New Roman" w:cs="Times New Roman"/>
                <w:b/>
                <w:sz w:val="24"/>
                <w:szCs w:val="24"/>
              </w:rPr>
              <w:t>У выпускников будут сформированы</w:t>
            </w:r>
          </w:p>
        </w:tc>
        <w:tc>
          <w:tcPr>
            <w:tcW w:w="7035" w:type="dxa"/>
          </w:tcPr>
          <w:p w:rsidR="007953F3" w:rsidRPr="007953F3" w:rsidRDefault="007953F3" w:rsidP="007953F3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3F3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получит возможность для формирования</w:t>
            </w:r>
          </w:p>
        </w:tc>
      </w:tr>
      <w:tr w:rsidR="007953F3" w:rsidTr="007953F3">
        <w:tc>
          <w:tcPr>
            <w:tcW w:w="7035" w:type="dxa"/>
          </w:tcPr>
          <w:p w:rsidR="007953F3" w:rsidRPr="007953F3" w:rsidRDefault="007953F3" w:rsidP="00795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953F3"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3F3">
              <w:rPr>
                <w:rFonts w:ascii="Times New Roman" w:hAnsi="Times New Roman" w:cs="Times New Roman"/>
                <w:sz w:val="24"/>
                <w:szCs w:val="24"/>
              </w:rPr>
              <w:t>учению;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3F3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3F3">
              <w:rPr>
                <w:rFonts w:ascii="Times New Roman" w:hAnsi="Times New Roman" w:cs="Times New Roman"/>
                <w:sz w:val="24"/>
                <w:szCs w:val="24"/>
              </w:rPr>
              <w:t>обучающихся к саморазвитию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3F3">
              <w:rPr>
                <w:rFonts w:ascii="Times New Roman" w:hAnsi="Times New Roman" w:cs="Times New Roman"/>
                <w:sz w:val="24"/>
                <w:szCs w:val="24"/>
              </w:rPr>
              <w:t>самообразованию на основе</w:t>
            </w:r>
          </w:p>
          <w:p w:rsidR="007953F3" w:rsidRDefault="007953F3" w:rsidP="007953F3">
            <w:pPr>
              <w:spacing w:after="0" w:line="240" w:lineRule="auto"/>
              <w:ind w:right="2125"/>
              <w:rPr>
                <w:rFonts w:ascii="Times New Roman" w:hAnsi="Times New Roman" w:cs="Times New Roman"/>
                <w:sz w:val="24"/>
                <w:szCs w:val="24"/>
              </w:rPr>
            </w:pPr>
            <w:r w:rsidRPr="007953F3">
              <w:rPr>
                <w:rFonts w:ascii="Times New Roman" w:hAnsi="Times New Roman" w:cs="Times New Roman"/>
                <w:sz w:val="24"/>
                <w:szCs w:val="24"/>
              </w:rPr>
              <w:t>мотивации к обучению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3F3">
              <w:rPr>
                <w:rFonts w:ascii="Times New Roman" w:hAnsi="Times New Roman" w:cs="Times New Roman"/>
                <w:sz w:val="24"/>
                <w:szCs w:val="24"/>
              </w:rPr>
              <w:t>познанию;</w:t>
            </w:r>
          </w:p>
          <w:p w:rsidR="007953F3" w:rsidRDefault="007953F3" w:rsidP="00795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953F3">
              <w:rPr>
                <w:rFonts w:ascii="Times New Roman" w:hAnsi="Times New Roman" w:cs="Times New Roman"/>
                <w:sz w:val="24"/>
                <w:szCs w:val="24"/>
              </w:rPr>
              <w:t>умение ясно, точно, грамот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излагать свои мысли в устной и письменной речи, </w:t>
            </w:r>
            <w:r w:rsidRPr="007953F3">
              <w:rPr>
                <w:rFonts w:ascii="Times New Roman" w:hAnsi="Times New Roman" w:cs="Times New Roman"/>
                <w:sz w:val="24"/>
                <w:szCs w:val="24"/>
              </w:rPr>
              <w:t>понимать смысл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3F3">
              <w:rPr>
                <w:rFonts w:ascii="Times New Roman" w:hAnsi="Times New Roman" w:cs="Times New Roman"/>
                <w:sz w:val="24"/>
                <w:szCs w:val="24"/>
              </w:rPr>
              <w:t>поставленной задачи, выстраивать</w:t>
            </w:r>
            <w:r>
              <w:t xml:space="preserve"> </w:t>
            </w:r>
            <w:r w:rsidRPr="007953F3">
              <w:rPr>
                <w:rFonts w:ascii="Times New Roman" w:hAnsi="Times New Roman" w:cs="Times New Roman"/>
                <w:sz w:val="24"/>
                <w:szCs w:val="24"/>
              </w:rPr>
              <w:t>аргументацию, приводить примеры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3F3">
              <w:rPr>
                <w:rFonts w:ascii="Times New Roman" w:hAnsi="Times New Roman" w:cs="Times New Roman"/>
                <w:sz w:val="24"/>
                <w:szCs w:val="24"/>
              </w:rPr>
              <w:t>и контрпример;</w:t>
            </w:r>
          </w:p>
          <w:p w:rsidR="00693C78" w:rsidRDefault="00693C78" w:rsidP="00693C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A7203">
              <w:rPr>
                <w:rFonts w:ascii="Times New Roman" w:hAnsi="Times New Roman" w:cs="Times New Roman"/>
                <w:sz w:val="24"/>
                <w:szCs w:val="24"/>
              </w:rPr>
              <w:t xml:space="preserve">основы экологической культуры; понимание ценности здорового </w:t>
            </w:r>
            <w:r w:rsidRPr="00693C78">
              <w:rPr>
                <w:rFonts w:ascii="Times New Roman" w:hAnsi="Times New Roman" w:cs="Times New Roman"/>
                <w:sz w:val="24"/>
                <w:szCs w:val="24"/>
              </w:rPr>
              <w:t>образа жизни;</w:t>
            </w:r>
          </w:p>
          <w:p w:rsidR="009A7203" w:rsidRPr="009A7203" w:rsidRDefault="009A7203" w:rsidP="009A7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способности к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эмоциональному восприятию</w:t>
            </w:r>
          </w:p>
          <w:p w:rsidR="009A7203" w:rsidRDefault="009A7203" w:rsidP="009A7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физических задач, решений,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рассуждений;</w:t>
            </w:r>
          </w:p>
          <w:p w:rsidR="009A7203" w:rsidRPr="007953F3" w:rsidRDefault="009A7203" w:rsidP="009A7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процесс и результат учебной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  <w:p w:rsidR="007953F3" w:rsidRDefault="007953F3" w:rsidP="002A6968">
            <w:pPr>
              <w:spacing w:after="0" w:line="240" w:lineRule="auto"/>
              <w:ind w:right="21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</w:tcPr>
          <w:p w:rsidR="007953F3" w:rsidRPr="007953F3" w:rsidRDefault="00693C78" w:rsidP="00693C78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критичность мышления, умение </w:t>
            </w:r>
            <w:r w:rsidR="007953F3" w:rsidRPr="007953F3">
              <w:rPr>
                <w:rFonts w:ascii="Times New Roman" w:hAnsi="Times New Roman" w:cs="Times New Roman"/>
                <w:sz w:val="24"/>
                <w:szCs w:val="24"/>
              </w:rPr>
              <w:t>распознавать логически</w:t>
            </w:r>
          </w:p>
          <w:p w:rsidR="00693C78" w:rsidRDefault="00693C78" w:rsidP="00693C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некорректные высказывания, </w:t>
            </w:r>
            <w:r w:rsidR="007953F3" w:rsidRPr="007953F3">
              <w:rPr>
                <w:rFonts w:ascii="Times New Roman" w:hAnsi="Times New Roman" w:cs="Times New Roman"/>
                <w:sz w:val="24"/>
                <w:szCs w:val="24"/>
              </w:rPr>
              <w:t>отличать гипотезу от факта;</w:t>
            </w:r>
          </w:p>
          <w:p w:rsidR="007953F3" w:rsidRDefault="00693C78" w:rsidP="00693C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953F3" w:rsidRPr="007953F3">
              <w:rPr>
                <w:rFonts w:ascii="Times New Roman" w:hAnsi="Times New Roman" w:cs="Times New Roman"/>
                <w:sz w:val="24"/>
                <w:szCs w:val="24"/>
              </w:rPr>
              <w:t>креативность мышления</w:t>
            </w:r>
            <w:r w:rsidR="009A72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A7203" w:rsidRPr="009A7203">
              <w:rPr>
                <w:rFonts w:ascii="Times New Roman" w:hAnsi="Times New Roman" w:cs="Times New Roman"/>
                <w:sz w:val="24"/>
                <w:szCs w:val="24"/>
              </w:rPr>
              <w:t>инициативы, находчивости,</w:t>
            </w:r>
            <w:r w:rsidR="009A7203">
              <w:t xml:space="preserve"> </w:t>
            </w:r>
            <w:r w:rsidR="009A7203" w:rsidRPr="009A7203">
              <w:rPr>
                <w:rFonts w:ascii="Times New Roman" w:hAnsi="Times New Roman" w:cs="Times New Roman"/>
                <w:sz w:val="24"/>
                <w:szCs w:val="24"/>
              </w:rPr>
              <w:t>активности при решении задач.</w:t>
            </w:r>
          </w:p>
          <w:p w:rsidR="00693C78" w:rsidRDefault="00693C78" w:rsidP="00693C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03" w:rsidTr="00277D57">
        <w:tc>
          <w:tcPr>
            <w:tcW w:w="14070" w:type="dxa"/>
            <w:gridSpan w:val="2"/>
          </w:tcPr>
          <w:p w:rsidR="009A7203" w:rsidRPr="009A7203" w:rsidRDefault="009A7203" w:rsidP="009A7203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2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Метапредметные результаты</w:t>
            </w:r>
          </w:p>
        </w:tc>
      </w:tr>
      <w:tr w:rsidR="009A7203" w:rsidTr="007953F3">
        <w:tc>
          <w:tcPr>
            <w:tcW w:w="7035" w:type="dxa"/>
          </w:tcPr>
          <w:p w:rsidR="009A7203" w:rsidRPr="009A7203" w:rsidRDefault="009A7203" w:rsidP="009A7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203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</w:t>
            </w:r>
          </w:p>
        </w:tc>
        <w:tc>
          <w:tcPr>
            <w:tcW w:w="7035" w:type="dxa"/>
          </w:tcPr>
          <w:p w:rsidR="009A7203" w:rsidRPr="009A7203" w:rsidRDefault="009A7203" w:rsidP="009A7203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203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получит возможность научиться</w:t>
            </w:r>
          </w:p>
        </w:tc>
      </w:tr>
      <w:tr w:rsidR="009A7203" w:rsidTr="007953F3">
        <w:tc>
          <w:tcPr>
            <w:tcW w:w="7035" w:type="dxa"/>
          </w:tcPr>
          <w:p w:rsidR="009A7203" w:rsidRDefault="009A7203" w:rsidP="009A7203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учебную задачу;</w:t>
            </w:r>
          </w:p>
          <w:p w:rsidR="009A7203" w:rsidRDefault="009A7203" w:rsidP="009A7203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ыбирать действия в соответствии с поставленной задачей и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условиями её реализации;</w:t>
            </w:r>
          </w:p>
          <w:p w:rsidR="009A7203" w:rsidRDefault="009A7203" w:rsidP="009A7203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пути достижения целей, осознанно выбирать наиболее эффективные способы решения учебных и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познавательных задач;</w:t>
            </w:r>
          </w:p>
          <w:p w:rsidR="009A7203" w:rsidRDefault="009A7203" w:rsidP="009A7203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предвидеть уровень усвоения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знаний, его временных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характеристик;</w:t>
            </w:r>
          </w:p>
          <w:p w:rsidR="009A7203" w:rsidRDefault="009A7203" w:rsidP="009A7203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составлять план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действий;</w:t>
            </w:r>
          </w:p>
          <w:p w:rsidR="009A7203" w:rsidRPr="009A7203" w:rsidRDefault="009A7203" w:rsidP="009A7203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по образцу и вносить необходимые</w:t>
            </w:r>
          </w:p>
          <w:p w:rsidR="009A7203" w:rsidRDefault="009A7203" w:rsidP="009A7203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коррективы;</w:t>
            </w:r>
          </w:p>
          <w:p w:rsidR="009A7203" w:rsidRPr="009A7203" w:rsidRDefault="009A7203" w:rsidP="009A7203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декватно оценивать правильность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или ошибочность выполнения</w:t>
            </w:r>
          </w:p>
          <w:p w:rsidR="009A7203" w:rsidRDefault="009A7203" w:rsidP="009A7203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учебной задачи, её объективную трудность и собственные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возможности её решения;</w:t>
            </w:r>
          </w:p>
          <w:p w:rsidR="009A7203" w:rsidRPr="009A7203" w:rsidRDefault="009A7203" w:rsidP="009A7203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самостоятельно выделять и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формулировать познавательную</w:t>
            </w:r>
          </w:p>
          <w:p w:rsidR="009A7203" w:rsidRDefault="009A7203" w:rsidP="009A7203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цель;</w:t>
            </w:r>
          </w:p>
          <w:p w:rsidR="009A7203" w:rsidRDefault="009A7203" w:rsidP="009A7203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общие приёмы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решения задач;</w:t>
            </w:r>
          </w:p>
          <w:p w:rsidR="009A7203" w:rsidRPr="009A7203" w:rsidRDefault="009A7203" w:rsidP="009A7203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рименять правила и пользоваться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инструкциями и освоенными</w:t>
            </w:r>
          </w:p>
          <w:p w:rsidR="009A7203" w:rsidRDefault="009A7203" w:rsidP="009A7203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закономерностями;</w:t>
            </w:r>
          </w:p>
          <w:p w:rsidR="009A7203" w:rsidRDefault="009A7203" w:rsidP="009A7203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чтение;</w:t>
            </w:r>
          </w:p>
          <w:p w:rsidR="009A7203" w:rsidRDefault="009A7203" w:rsidP="009A7203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создавать, применять и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преобразовывать знаково-</w:t>
            </w:r>
            <w:r w:rsidRPr="009A7203">
              <w:rPr>
                <w:rFonts w:ascii="Times New Roman" w:hAnsi="Times New Roman" w:cs="Times New Roman"/>
                <w:sz w:val="24"/>
                <w:szCs w:val="24"/>
              </w:rPr>
              <w:t>символические средства, модели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07E1" w:rsidRPr="009707E1">
              <w:rPr>
                <w:rFonts w:ascii="Times New Roman" w:hAnsi="Times New Roman" w:cs="Times New Roman"/>
                <w:sz w:val="24"/>
                <w:szCs w:val="24"/>
              </w:rPr>
              <w:t>схемы для решения задач;</w:t>
            </w:r>
          </w:p>
          <w:p w:rsidR="009707E1" w:rsidRDefault="009707E1" w:rsidP="009707E1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 в различных источниках информацию, необходимую для решения математических проблем,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и представл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ять её в понятной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форме; принимать решение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условиях неполной и избыточной,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точной и вероятностной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информации;</w:t>
            </w:r>
          </w:p>
          <w:p w:rsidR="009707E1" w:rsidRPr="009707E1" w:rsidRDefault="009707E1" w:rsidP="009707E1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организовывать учебное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сотрудничество и совместную</w:t>
            </w:r>
          </w:p>
          <w:p w:rsidR="009707E1" w:rsidRPr="009707E1" w:rsidRDefault="009707E1" w:rsidP="009707E1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с учителем и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сверстниками: определять цели,</w:t>
            </w:r>
          </w:p>
          <w:p w:rsidR="009707E1" w:rsidRDefault="009707E1" w:rsidP="009707E1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распределять функции и роли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участников;</w:t>
            </w:r>
          </w:p>
          <w:p w:rsidR="009707E1" w:rsidRDefault="009707E1" w:rsidP="009707E1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взаимодействовать и находить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бщие способы работы; 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и отстаивать своё мнение;</w:t>
            </w:r>
          </w:p>
          <w:p w:rsidR="009707E1" w:rsidRPr="009707E1" w:rsidRDefault="009707E1" w:rsidP="009707E1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прогнозироват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возникновение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конфликтов при наличии разных</w:t>
            </w:r>
          </w:p>
          <w:p w:rsidR="009707E1" w:rsidRDefault="009707E1" w:rsidP="009707E1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точек зрения;</w:t>
            </w:r>
          </w:p>
          <w:p w:rsidR="009707E1" w:rsidRPr="009707E1" w:rsidRDefault="009707E1" w:rsidP="009707E1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разрешать конфликты на основе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учёта интересов и позиций всех</w:t>
            </w:r>
          </w:p>
          <w:p w:rsidR="009707E1" w:rsidRPr="009707E1" w:rsidRDefault="009707E1" w:rsidP="009707E1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участников;</w:t>
            </w:r>
          </w:p>
          <w:p w:rsidR="009707E1" w:rsidRPr="009707E1" w:rsidRDefault="009707E1" w:rsidP="009707E1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координировать и принимать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различные позиции во</w:t>
            </w:r>
          </w:p>
          <w:p w:rsidR="009707E1" w:rsidRPr="009707E1" w:rsidRDefault="009707E1" w:rsidP="009707E1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взаимодействии;</w:t>
            </w:r>
          </w:p>
          <w:p w:rsidR="009707E1" w:rsidRDefault="009707E1" w:rsidP="009707E1">
            <w:pPr>
              <w:spacing w:after="0" w:line="240" w:lineRule="auto"/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аргументировать свою позицию и координировать её с позициями партнёров в сотрудничестве при выработке общего решения в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совместной деятельности.</w:t>
            </w:r>
          </w:p>
        </w:tc>
        <w:tc>
          <w:tcPr>
            <w:tcW w:w="7035" w:type="dxa"/>
          </w:tcPr>
          <w:p w:rsidR="009A7203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определять последовательность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промежуточных целей и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соответствующих им действий с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учётом конечного результата;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предвидеть возможности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получения конкретного результата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при решении задач;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констатирующий и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прогнозирующий контроль по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результату и по способу действия;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ыделять и формулировать то, что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усвоено и что нужно усвоить,</w:t>
            </w:r>
          </w:p>
          <w:p w:rsid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качество и уровень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усвоения;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концентрировать волю для</w:t>
            </w:r>
            <w:r>
              <w:t xml:space="preserve">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преодоления интеллектуальных</w:t>
            </w:r>
          </w:p>
          <w:p w:rsid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затруднений и физических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препятствий;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следственные связи; строить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логические рассуждения,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умозаключения (индуктивные,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дедуктивные и по аналогии) и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выводы;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учебную и общепользовательскую компетентности в области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использования информационно-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коммуникационных технологий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(ИКТ-компетентности);</w:t>
            </w:r>
          </w:p>
          <w:p w:rsid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деть физическую задачу в других дисциплинах, в окружающей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жизни;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выдвигать гипотезы при решении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учебных задач и понимать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необходимость их проверки;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и осуществлять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деятельность, направленную на</w:t>
            </w:r>
          </w:p>
          <w:p w:rsid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ешение задач исследовательского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характера;</w:t>
            </w:r>
          </w:p>
          <w:p w:rsid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ыбирать наиболее рациональные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эффективные способы решения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задач;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интерпретировать информации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(структурировать, переводить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сплошной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екст в таблицу,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презентовать полученную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информацию, в том числе с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помощью ИКТ);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информацию 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(критическая оценка, оценка</w:t>
            </w:r>
          </w:p>
          <w:p w:rsid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достоверности);</w:t>
            </w:r>
          </w:p>
          <w:p w:rsidR="009707E1" w:rsidRP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</w:t>
            </w:r>
            <w:r w:rsidRPr="009707E1">
              <w:rPr>
                <w:rFonts w:ascii="Times New Roman" w:hAnsi="Times New Roman" w:cs="Times New Roman"/>
                <w:sz w:val="24"/>
                <w:szCs w:val="24"/>
              </w:rPr>
              <w:t>следственные связи, выстраивать</w:t>
            </w:r>
          </w:p>
          <w:p w:rsidR="009707E1" w:rsidRDefault="009707E1" w:rsidP="00970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7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рассуждения, обобщения;</w:t>
            </w:r>
          </w:p>
        </w:tc>
      </w:tr>
      <w:tr w:rsidR="00BB570A" w:rsidTr="00277D57">
        <w:tc>
          <w:tcPr>
            <w:tcW w:w="14070" w:type="dxa"/>
            <w:gridSpan w:val="2"/>
          </w:tcPr>
          <w:p w:rsidR="00BB570A" w:rsidRPr="00BB570A" w:rsidRDefault="00BB570A" w:rsidP="00BB5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7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Предметные результаты</w:t>
            </w:r>
          </w:p>
        </w:tc>
      </w:tr>
      <w:tr w:rsidR="009A7203" w:rsidTr="007953F3">
        <w:tc>
          <w:tcPr>
            <w:tcW w:w="7035" w:type="dxa"/>
          </w:tcPr>
          <w:p w:rsidR="009A7203" w:rsidRPr="00BB570A" w:rsidRDefault="00BB570A" w:rsidP="00BB5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70A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</w:t>
            </w:r>
          </w:p>
        </w:tc>
        <w:tc>
          <w:tcPr>
            <w:tcW w:w="7035" w:type="dxa"/>
          </w:tcPr>
          <w:p w:rsidR="009A7203" w:rsidRPr="00BB570A" w:rsidRDefault="00BB570A" w:rsidP="00BB5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70A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получит возможность научиться</w:t>
            </w:r>
          </w:p>
        </w:tc>
      </w:tr>
      <w:tr w:rsidR="00BB570A" w:rsidTr="007953F3">
        <w:tc>
          <w:tcPr>
            <w:tcW w:w="7035" w:type="dxa"/>
          </w:tcPr>
          <w:p w:rsidR="00BB570A" w:rsidRPr="00BB570A" w:rsidRDefault="00BB570A" w:rsidP="00BB570A">
            <w:pPr>
              <w:tabs>
                <w:tab w:val="left" w:pos="0"/>
              </w:tabs>
              <w:spacing w:after="0" w:line="240" w:lineRule="auto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механические явления и объяснять на основе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имеющихся знаний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свойства или условия протекания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этих явлений: равномерное и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равноускоренное прямолинейное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движение, свободное падени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тел,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инерция, взаимодействие тел,</w:t>
            </w:r>
          </w:p>
          <w:p w:rsid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колебательное движение,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волновое движении, прямолинейное распространение света, отражение и преломление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света,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описывать изученные свойства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тел и механические явления,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физические величины: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уть, скорость, ускорение, масса тела, плотность вещества, сила, давление, кинетическая энергия,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потенциальная энергия,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механическая работа,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механическая мощность, КПД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простого механизма, сила трения,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амплитуда, период и частота колебаний, длина волны и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орость её распространения,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фокусное расстояние и оптическая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сила линзы; при описании правильно трактовать физический смысл используемых величин, их обозначения и единицы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измерения, находить формулы,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связывающие данную физическую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величину с другими величинами;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анализировать свойства тел,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механические явления и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процессы, используя физические законы и принципы: закон сохранения энергии, закон всемирного тяготения,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нодействующая сила, I, II и III законы Ньютона, закон Гука,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закон Паскаля,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прямолинейног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распространения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света, закон отражения света,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преломления света; при этом различать словесную формулировку закона и его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математическое выражение;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различать основные признаки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изученных физических моделей:</w:t>
            </w:r>
          </w:p>
          <w:p w:rsid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атериальная точка, инерциальная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система отсчёта;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решать задачи, используя физические законы (закон сохранения энергии, закон всемирного тяготения, принцип суперпозиции сил, I, II и III законы Ньютона, закон Гука, и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формулы, связывающие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величины (путь,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скорость, ускорение, масса тела,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вещества, сила,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давление, кинетическая энергия,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потенциальная энергия, механическая работа, механическая мощность, КПД простого механизма, сила трения скольжения, амплитуда, период и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астота колебаний, длина волны и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скорость её распростра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нения),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закон прямолинейного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распространения света, закон отражения света, закон преломления света): на основе анализа условия задачи выделять физические величины и формулы, необходимые для её решения, и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проводить расчёты;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самостоятельно приобретать и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применять знания в различных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ситуациях для решения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несложных практических задач, в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 числе с использованием при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необходимости справочных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материалов, калькулятора и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компьютера;</w:t>
            </w:r>
          </w:p>
          <w:p w:rsidR="00BB570A" w:rsidRP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пользоваться предметным указателем энциклопедий и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справочников для 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информации;</w:t>
            </w:r>
          </w:p>
          <w:p w:rsidR="00BB570A" w:rsidRDefault="00BB570A" w:rsidP="00BB5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способы представления и анализа статистических данных; уметь решать задачи с помощью пере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бора возможных вариантов;</w:t>
            </w:r>
          </w:p>
        </w:tc>
        <w:tc>
          <w:tcPr>
            <w:tcW w:w="7035" w:type="dxa"/>
          </w:tcPr>
          <w:p w:rsidR="00BB570A" w:rsidRPr="00BB570A" w:rsidRDefault="00BB570A" w:rsidP="00BB570A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поведения в окружающей среде;</w:t>
            </w:r>
          </w:p>
          <w:p w:rsidR="00BB570A" w:rsidRDefault="00BB570A" w:rsidP="009D0B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B570A"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BA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практического </w:t>
            </w:r>
            <w:r w:rsidR="009D0BAC" w:rsidRPr="009D0BAC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9D0BAC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физических знаний о механических явлениях и </w:t>
            </w:r>
            <w:r w:rsidR="009D0BAC" w:rsidRPr="009D0BAC">
              <w:rPr>
                <w:rFonts w:ascii="Times New Roman" w:hAnsi="Times New Roman" w:cs="Times New Roman"/>
                <w:sz w:val="24"/>
                <w:szCs w:val="24"/>
              </w:rPr>
              <w:t>физических законах;</w:t>
            </w:r>
          </w:p>
          <w:p w:rsidR="009D0BAC" w:rsidRPr="009D0BAC" w:rsidRDefault="009D0BAC" w:rsidP="009D0B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D0BAC">
              <w:rPr>
                <w:rFonts w:ascii="Times New Roman" w:hAnsi="Times New Roman" w:cs="Times New Roman"/>
                <w:sz w:val="24"/>
                <w:szCs w:val="24"/>
              </w:rPr>
              <w:t>различ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ать границы применимости физических законов, понимать </w:t>
            </w:r>
            <w:r w:rsidRPr="009D0BAC">
              <w:rPr>
                <w:rFonts w:ascii="Times New Roman" w:hAnsi="Times New Roman" w:cs="Times New Roman"/>
                <w:sz w:val="24"/>
                <w:szCs w:val="24"/>
              </w:rPr>
              <w:t>всеобщий характер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BAC">
              <w:rPr>
                <w:rFonts w:ascii="Times New Roman" w:hAnsi="Times New Roman" w:cs="Times New Roman"/>
                <w:sz w:val="24"/>
                <w:szCs w:val="24"/>
              </w:rPr>
              <w:t>фундаментальных законов (закон</w:t>
            </w:r>
          </w:p>
          <w:p w:rsidR="009D0BAC" w:rsidRDefault="009D0BAC" w:rsidP="009D0B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сохранения механической энергии) и ограниченность использования частных законов </w:t>
            </w:r>
            <w:r w:rsidRPr="009D0BAC">
              <w:rPr>
                <w:rFonts w:ascii="Times New Roman" w:hAnsi="Times New Roman" w:cs="Times New Roman"/>
                <w:sz w:val="24"/>
                <w:szCs w:val="24"/>
              </w:rPr>
              <w:t>(закон Гука и др.);</w:t>
            </w:r>
          </w:p>
          <w:p w:rsidR="009D0BAC" w:rsidRPr="009D0BAC" w:rsidRDefault="009D0BAC" w:rsidP="009D0B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D0BAC">
              <w:rPr>
                <w:rFonts w:ascii="Times New Roman" w:hAnsi="Times New Roman" w:cs="Times New Roman"/>
                <w:sz w:val="24"/>
                <w:szCs w:val="24"/>
              </w:rPr>
              <w:t>приёмам поиска и формулировки</w:t>
            </w:r>
            <w:r>
              <w:t xml:space="preserve"> </w:t>
            </w:r>
            <w:r w:rsidRPr="009D0BAC">
              <w:rPr>
                <w:rFonts w:ascii="Times New Roman" w:hAnsi="Times New Roman" w:cs="Times New Roman"/>
                <w:sz w:val="24"/>
                <w:szCs w:val="24"/>
              </w:rPr>
              <w:t>доказательств выдвинутых</w:t>
            </w:r>
          </w:p>
          <w:p w:rsidR="009D0BAC" w:rsidRDefault="009D0BAC" w:rsidP="009D0B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гипотез и теоретических выводов </w:t>
            </w:r>
            <w:r w:rsidRPr="009D0BAC">
              <w:rPr>
                <w:rFonts w:ascii="Times New Roman" w:hAnsi="Times New Roman" w:cs="Times New Roman"/>
                <w:sz w:val="24"/>
                <w:szCs w:val="24"/>
              </w:rPr>
              <w:t>на основе эмпирически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BAC">
              <w:rPr>
                <w:rFonts w:ascii="Times New Roman" w:hAnsi="Times New Roman" w:cs="Times New Roman"/>
                <w:sz w:val="24"/>
                <w:szCs w:val="24"/>
              </w:rPr>
              <w:t>установленных фактов;</w:t>
            </w:r>
          </w:p>
          <w:p w:rsidR="009D0BAC" w:rsidRPr="009D0BAC" w:rsidRDefault="009D0BAC" w:rsidP="009D0B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 адекватную </w:t>
            </w:r>
            <w:r w:rsidRPr="009D0BAC">
              <w:rPr>
                <w:rFonts w:ascii="Times New Roman" w:hAnsi="Times New Roman" w:cs="Times New Roman"/>
                <w:sz w:val="24"/>
                <w:szCs w:val="24"/>
              </w:rPr>
              <w:t>предложенной задаче физическую</w:t>
            </w:r>
          </w:p>
          <w:p w:rsidR="009D0BAC" w:rsidRPr="009D0BAC" w:rsidRDefault="009D0BAC" w:rsidP="009D0B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модель, разрешать проблему на </w:t>
            </w:r>
            <w:r w:rsidRPr="009D0BAC">
              <w:rPr>
                <w:rFonts w:ascii="Times New Roman" w:hAnsi="Times New Roman" w:cs="Times New Roman"/>
                <w:sz w:val="24"/>
                <w:szCs w:val="24"/>
              </w:rPr>
              <w:t>основе имеющихся знаний по</w:t>
            </w:r>
          </w:p>
          <w:p w:rsidR="009D0BAC" w:rsidRDefault="009D0BAC" w:rsidP="009D0B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механике с использованием математического аппарата, </w:t>
            </w:r>
            <w:r w:rsidRPr="009D0BAC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</w:t>
            </w:r>
            <w:r w:rsidRPr="009D0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реальность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полученного значения физической </w:t>
            </w:r>
            <w:r w:rsidRPr="009D0BAC">
              <w:rPr>
                <w:rFonts w:ascii="Times New Roman" w:hAnsi="Times New Roman" w:cs="Times New Roman"/>
                <w:sz w:val="24"/>
                <w:szCs w:val="24"/>
              </w:rPr>
              <w:t>величины.</w:t>
            </w:r>
          </w:p>
        </w:tc>
      </w:tr>
    </w:tbl>
    <w:p w:rsidR="00633750" w:rsidRPr="00426BD5" w:rsidRDefault="00633750" w:rsidP="002A6968">
      <w:pPr>
        <w:spacing w:after="0" w:line="240" w:lineRule="auto"/>
        <w:ind w:left="490" w:right="2125"/>
        <w:rPr>
          <w:rFonts w:ascii="Times New Roman" w:hAnsi="Times New Roman" w:cs="Times New Roman"/>
          <w:sz w:val="24"/>
          <w:szCs w:val="24"/>
        </w:rPr>
      </w:pPr>
    </w:p>
    <w:p w:rsidR="007D1632" w:rsidRPr="004C1798" w:rsidRDefault="007D1632" w:rsidP="00566A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A424B2" w:rsidRDefault="00A424B2" w:rsidP="00A424B2">
      <w:pPr>
        <w:pStyle w:val="a9"/>
        <w:spacing w:line="360" w:lineRule="auto"/>
        <w:ind w:left="1429"/>
        <w:jc w:val="center"/>
        <w:rPr>
          <w:rFonts w:ascii="Times New Roman" w:hAnsi="Times New Roman"/>
          <w:b/>
        </w:rPr>
      </w:pPr>
      <w:r w:rsidRPr="00A424B2">
        <w:rPr>
          <w:rFonts w:ascii="Times New Roman" w:hAnsi="Times New Roman"/>
          <w:b/>
          <w:lang w:val="en-US"/>
        </w:rPr>
        <w:lastRenderedPageBreak/>
        <w:t>II</w:t>
      </w:r>
      <w:r w:rsidR="00633750">
        <w:rPr>
          <w:rFonts w:ascii="Times New Roman" w:hAnsi="Times New Roman"/>
          <w:b/>
          <w:lang w:val="en-US"/>
        </w:rPr>
        <w:t>I</w:t>
      </w:r>
      <w:r w:rsidRPr="00A424B2">
        <w:rPr>
          <w:rFonts w:ascii="Times New Roman" w:hAnsi="Times New Roman"/>
          <w:b/>
        </w:rPr>
        <w:t xml:space="preserve"> СОДЕРЖАНИЕ </w:t>
      </w:r>
      <w:r w:rsidR="00633750">
        <w:rPr>
          <w:rFonts w:ascii="Times New Roman" w:hAnsi="Times New Roman"/>
          <w:b/>
        </w:rPr>
        <w:t xml:space="preserve">ВНУРОЧНОЙ ДЕЯТЕЛЬНОСТИ «РЕШЕНИЕ </w:t>
      </w:r>
      <w:r w:rsidR="009D0BAC">
        <w:rPr>
          <w:rFonts w:ascii="Times New Roman" w:hAnsi="Times New Roman"/>
          <w:b/>
        </w:rPr>
        <w:t>ТРУДНЫХ ЗАДАЧ ПО ФИЗИКЕ</w:t>
      </w:r>
      <w:r w:rsidR="00633750">
        <w:rPr>
          <w:rFonts w:ascii="Times New Roman" w:hAnsi="Times New Roman"/>
          <w:b/>
        </w:rPr>
        <w:t>»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9D0BAC">
        <w:rPr>
          <w:rFonts w:ascii="Times New Roman" w:hAnsi="Times New Roman"/>
          <w:sz w:val="24"/>
          <w:szCs w:val="24"/>
        </w:rPr>
        <w:t xml:space="preserve">. </w:t>
      </w:r>
      <w:r w:rsidRPr="009D0BAC">
        <w:rPr>
          <w:rFonts w:ascii="Times New Roman" w:hAnsi="Times New Roman"/>
          <w:b/>
          <w:sz w:val="24"/>
          <w:szCs w:val="24"/>
        </w:rPr>
        <w:t>Введение. Правила и приёмы решения физических задач</w:t>
      </w:r>
      <w:r w:rsidRPr="009D0BAC">
        <w:rPr>
          <w:rFonts w:ascii="Times New Roman" w:hAnsi="Times New Roman"/>
          <w:sz w:val="24"/>
          <w:szCs w:val="24"/>
        </w:rPr>
        <w:t xml:space="preserve"> (2 часа)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sz w:val="24"/>
          <w:szCs w:val="24"/>
        </w:rPr>
        <w:t>Что такое физическая задача? Состав ф</w:t>
      </w:r>
      <w:r>
        <w:rPr>
          <w:rFonts w:ascii="Times New Roman" w:hAnsi="Times New Roman"/>
          <w:sz w:val="24"/>
          <w:szCs w:val="24"/>
        </w:rPr>
        <w:t xml:space="preserve">изической задачи. Классификация </w:t>
      </w:r>
      <w:r w:rsidRPr="009D0BAC">
        <w:rPr>
          <w:rFonts w:ascii="Times New Roman" w:hAnsi="Times New Roman"/>
          <w:sz w:val="24"/>
          <w:szCs w:val="24"/>
        </w:rPr>
        <w:t>физических задач по требованию, содержа</w:t>
      </w:r>
      <w:r>
        <w:rPr>
          <w:rFonts w:ascii="Times New Roman" w:hAnsi="Times New Roman"/>
          <w:sz w:val="24"/>
          <w:szCs w:val="24"/>
        </w:rPr>
        <w:t xml:space="preserve">нию, способу задания и решения. Примеры задач всех видов. </w:t>
      </w:r>
      <w:r w:rsidRPr="009D0BAC">
        <w:rPr>
          <w:rFonts w:ascii="Times New Roman" w:hAnsi="Times New Roman"/>
          <w:sz w:val="24"/>
          <w:szCs w:val="24"/>
        </w:rPr>
        <w:t>Общие требования при решении физическ</w:t>
      </w:r>
      <w:r>
        <w:rPr>
          <w:rFonts w:ascii="Times New Roman" w:hAnsi="Times New Roman"/>
          <w:sz w:val="24"/>
          <w:szCs w:val="24"/>
        </w:rPr>
        <w:t xml:space="preserve">их задач. Этапы решения задачи. </w:t>
      </w:r>
      <w:r w:rsidRPr="009D0BAC">
        <w:rPr>
          <w:rFonts w:ascii="Times New Roman" w:hAnsi="Times New Roman"/>
          <w:sz w:val="24"/>
          <w:szCs w:val="24"/>
        </w:rPr>
        <w:t>Анализ решения и оформление решения. Разл</w:t>
      </w:r>
      <w:r>
        <w:rPr>
          <w:rFonts w:ascii="Times New Roman" w:hAnsi="Times New Roman"/>
          <w:sz w:val="24"/>
          <w:szCs w:val="24"/>
        </w:rPr>
        <w:t xml:space="preserve">ичные приемы и способы решения: </w:t>
      </w:r>
      <w:r w:rsidRPr="009D0BAC">
        <w:rPr>
          <w:rFonts w:ascii="Times New Roman" w:hAnsi="Times New Roman"/>
          <w:sz w:val="24"/>
          <w:szCs w:val="24"/>
        </w:rPr>
        <w:t>геометрические приемы, алгоритмы, аналоги</w:t>
      </w:r>
      <w:r>
        <w:rPr>
          <w:rFonts w:ascii="Times New Roman" w:hAnsi="Times New Roman"/>
          <w:sz w:val="24"/>
          <w:szCs w:val="24"/>
        </w:rPr>
        <w:t xml:space="preserve">и. Знакомство с кодификатором и </w:t>
      </w:r>
      <w:r w:rsidRPr="009D0BAC">
        <w:rPr>
          <w:rFonts w:ascii="Times New Roman" w:hAnsi="Times New Roman"/>
          <w:sz w:val="24"/>
          <w:szCs w:val="24"/>
        </w:rPr>
        <w:t>спецификацией КИМ для проведения ЕГЭ по физике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9D0BAC">
        <w:rPr>
          <w:rFonts w:ascii="Times New Roman" w:hAnsi="Times New Roman"/>
          <w:sz w:val="24"/>
          <w:szCs w:val="24"/>
        </w:rPr>
        <w:t xml:space="preserve">. </w:t>
      </w:r>
      <w:r w:rsidRPr="009D0BAC">
        <w:rPr>
          <w:rFonts w:ascii="Times New Roman" w:hAnsi="Times New Roman"/>
          <w:b/>
          <w:sz w:val="24"/>
          <w:szCs w:val="24"/>
        </w:rPr>
        <w:t>Механика</w:t>
      </w:r>
      <w:r w:rsidRPr="009D0BAC">
        <w:rPr>
          <w:rFonts w:ascii="Times New Roman" w:hAnsi="Times New Roman"/>
          <w:sz w:val="24"/>
          <w:szCs w:val="24"/>
        </w:rPr>
        <w:t xml:space="preserve"> (26 часов)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b/>
          <w:i/>
          <w:sz w:val="24"/>
          <w:szCs w:val="24"/>
        </w:rPr>
        <w:t>Кинематика</w:t>
      </w:r>
      <w:r w:rsidRPr="009D0BAC">
        <w:rPr>
          <w:rFonts w:ascii="Times New Roman" w:hAnsi="Times New Roman"/>
          <w:sz w:val="24"/>
          <w:szCs w:val="24"/>
        </w:rPr>
        <w:t xml:space="preserve"> (8 часов)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sz w:val="24"/>
          <w:szCs w:val="24"/>
        </w:rPr>
        <w:t>Равномерное движение. Средняя скор</w:t>
      </w:r>
      <w:r>
        <w:rPr>
          <w:rFonts w:ascii="Times New Roman" w:hAnsi="Times New Roman"/>
          <w:sz w:val="24"/>
          <w:szCs w:val="24"/>
        </w:rPr>
        <w:t xml:space="preserve">ость. Прямолинейное равномерное </w:t>
      </w:r>
      <w:r w:rsidRPr="009D0BAC">
        <w:rPr>
          <w:rFonts w:ascii="Times New Roman" w:hAnsi="Times New Roman"/>
          <w:sz w:val="24"/>
          <w:szCs w:val="24"/>
        </w:rPr>
        <w:t xml:space="preserve">движение и его характеристики: перемещение, </w:t>
      </w:r>
      <w:r>
        <w:rPr>
          <w:rFonts w:ascii="Times New Roman" w:hAnsi="Times New Roman"/>
          <w:sz w:val="24"/>
          <w:szCs w:val="24"/>
        </w:rPr>
        <w:t xml:space="preserve">путь. Графическое представление </w:t>
      </w:r>
      <w:r w:rsidRPr="009D0BAC">
        <w:rPr>
          <w:rFonts w:ascii="Times New Roman" w:hAnsi="Times New Roman"/>
          <w:sz w:val="24"/>
          <w:szCs w:val="24"/>
        </w:rPr>
        <w:t>движения РД. Графический и координатн</w:t>
      </w:r>
      <w:r>
        <w:rPr>
          <w:rFonts w:ascii="Times New Roman" w:hAnsi="Times New Roman"/>
          <w:sz w:val="24"/>
          <w:szCs w:val="24"/>
        </w:rPr>
        <w:t xml:space="preserve">ый способы решения задач на РД. </w:t>
      </w:r>
      <w:r w:rsidRPr="009D0BAC">
        <w:rPr>
          <w:rFonts w:ascii="Times New Roman" w:hAnsi="Times New Roman"/>
          <w:sz w:val="24"/>
          <w:szCs w:val="24"/>
        </w:rPr>
        <w:t>Алгоритм решения задач на ра</w:t>
      </w:r>
      <w:r>
        <w:rPr>
          <w:rFonts w:ascii="Times New Roman" w:hAnsi="Times New Roman"/>
          <w:sz w:val="24"/>
          <w:szCs w:val="24"/>
        </w:rPr>
        <w:t xml:space="preserve">счет средней скорости движения. </w:t>
      </w:r>
      <w:r w:rsidRPr="009D0BAC">
        <w:rPr>
          <w:rFonts w:ascii="Times New Roman" w:hAnsi="Times New Roman"/>
          <w:sz w:val="24"/>
          <w:szCs w:val="24"/>
        </w:rPr>
        <w:t>Одномерное равнопеременное движе</w:t>
      </w:r>
      <w:r>
        <w:rPr>
          <w:rFonts w:ascii="Times New Roman" w:hAnsi="Times New Roman"/>
          <w:sz w:val="24"/>
          <w:szCs w:val="24"/>
        </w:rPr>
        <w:t xml:space="preserve">ние. Ускорение. Равнопеременное </w:t>
      </w:r>
      <w:r w:rsidRPr="009D0BAC">
        <w:rPr>
          <w:rFonts w:ascii="Times New Roman" w:hAnsi="Times New Roman"/>
          <w:sz w:val="24"/>
          <w:szCs w:val="24"/>
        </w:rPr>
        <w:t>движение: движение при разгон</w:t>
      </w:r>
      <w:r>
        <w:rPr>
          <w:rFonts w:ascii="Times New Roman" w:hAnsi="Times New Roman"/>
          <w:sz w:val="24"/>
          <w:szCs w:val="24"/>
        </w:rPr>
        <w:t xml:space="preserve">е и торможении. Перемещение при </w:t>
      </w:r>
      <w:r w:rsidRPr="009D0BAC">
        <w:rPr>
          <w:rFonts w:ascii="Times New Roman" w:hAnsi="Times New Roman"/>
          <w:sz w:val="24"/>
          <w:szCs w:val="24"/>
        </w:rPr>
        <w:t>равноускоренном движении. Графическое п</w:t>
      </w:r>
      <w:r>
        <w:rPr>
          <w:rFonts w:ascii="Times New Roman" w:hAnsi="Times New Roman"/>
          <w:sz w:val="24"/>
          <w:szCs w:val="24"/>
        </w:rPr>
        <w:t xml:space="preserve">редставление РУД. Графический и </w:t>
      </w:r>
      <w:r w:rsidRPr="009D0BAC">
        <w:rPr>
          <w:rFonts w:ascii="Times New Roman" w:hAnsi="Times New Roman"/>
          <w:sz w:val="24"/>
          <w:szCs w:val="24"/>
        </w:rPr>
        <w:t>коорди</w:t>
      </w:r>
      <w:r>
        <w:rPr>
          <w:rFonts w:ascii="Times New Roman" w:hAnsi="Times New Roman"/>
          <w:sz w:val="24"/>
          <w:szCs w:val="24"/>
        </w:rPr>
        <w:t xml:space="preserve">натный способы решения задач на </w:t>
      </w:r>
      <w:r w:rsidRPr="009D0BAC">
        <w:rPr>
          <w:rFonts w:ascii="Times New Roman" w:hAnsi="Times New Roman"/>
          <w:sz w:val="24"/>
          <w:szCs w:val="24"/>
        </w:rPr>
        <w:t>РУД.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b/>
          <w:i/>
          <w:sz w:val="24"/>
          <w:szCs w:val="24"/>
        </w:rPr>
        <w:t>Динамика</w:t>
      </w:r>
      <w:r w:rsidRPr="009D0BAC">
        <w:rPr>
          <w:rFonts w:ascii="Times New Roman" w:hAnsi="Times New Roman"/>
          <w:sz w:val="24"/>
          <w:szCs w:val="24"/>
        </w:rPr>
        <w:t xml:space="preserve"> (10 часов)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sz w:val="24"/>
          <w:szCs w:val="24"/>
        </w:rPr>
        <w:t>Решение задач по алгоритму на законы Нь</w:t>
      </w:r>
      <w:r>
        <w:rPr>
          <w:rFonts w:ascii="Times New Roman" w:hAnsi="Times New Roman"/>
          <w:sz w:val="24"/>
          <w:szCs w:val="24"/>
        </w:rPr>
        <w:t xml:space="preserve">ютона с различными силами (силы </w:t>
      </w:r>
      <w:r w:rsidRPr="009D0BAC">
        <w:rPr>
          <w:rFonts w:ascii="Times New Roman" w:hAnsi="Times New Roman"/>
          <w:sz w:val="24"/>
          <w:szCs w:val="24"/>
        </w:rPr>
        <w:t>упругости, трения, сопротивления). Коор</w:t>
      </w:r>
      <w:r>
        <w:rPr>
          <w:rFonts w:ascii="Times New Roman" w:hAnsi="Times New Roman"/>
          <w:sz w:val="24"/>
          <w:szCs w:val="24"/>
        </w:rPr>
        <w:t xml:space="preserve">динатный метод решения задач по </w:t>
      </w:r>
      <w:r w:rsidRPr="009D0BAC">
        <w:rPr>
          <w:rFonts w:ascii="Times New Roman" w:hAnsi="Times New Roman"/>
          <w:sz w:val="24"/>
          <w:szCs w:val="24"/>
        </w:rPr>
        <w:t xml:space="preserve">динамике по алгоритму: наклонная плоскость, </w:t>
      </w:r>
      <w:r>
        <w:rPr>
          <w:rFonts w:ascii="Times New Roman" w:hAnsi="Times New Roman"/>
          <w:sz w:val="24"/>
          <w:szCs w:val="24"/>
        </w:rPr>
        <w:t xml:space="preserve">вес тела, задачи с блоками и на </w:t>
      </w:r>
      <w:r w:rsidRPr="009D0BAC">
        <w:rPr>
          <w:rFonts w:ascii="Times New Roman" w:hAnsi="Times New Roman"/>
          <w:sz w:val="24"/>
          <w:szCs w:val="24"/>
        </w:rPr>
        <w:t>связанные тела.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sz w:val="24"/>
          <w:szCs w:val="24"/>
        </w:rPr>
        <w:t>Решение задач на движение под действие си</w:t>
      </w:r>
      <w:r>
        <w:rPr>
          <w:rFonts w:ascii="Times New Roman" w:hAnsi="Times New Roman"/>
          <w:sz w:val="24"/>
          <w:szCs w:val="24"/>
        </w:rPr>
        <w:t xml:space="preserve">л тяготения: свободное падение, </w:t>
      </w:r>
      <w:r w:rsidRPr="009D0BAC">
        <w:rPr>
          <w:rFonts w:ascii="Times New Roman" w:hAnsi="Times New Roman"/>
          <w:sz w:val="24"/>
          <w:szCs w:val="24"/>
        </w:rPr>
        <w:t>движение тела, брошенного ве</w:t>
      </w:r>
      <w:r>
        <w:rPr>
          <w:rFonts w:ascii="Times New Roman" w:hAnsi="Times New Roman"/>
          <w:sz w:val="24"/>
          <w:szCs w:val="24"/>
        </w:rPr>
        <w:t xml:space="preserve">ртикально вверх, движение тела, брошенного под </w:t>
      </w:r>
      <w:r w:rsidRPr="009D0BAC">
        <w:rPr>
          <w:rFonts w:ascii="Times New Roman" w:hAnsi="Times New Roman"/>
          <w:sz w:val="24"/>
          <w:szCs w:val="24"/>
        </w:rPr>
        <w:t>углом к горизонту. Алгоритм решения задач н</w:t>
      </w:r>
      <w:r>
        <w:rPr>
          <w:rFonts w:ascii="Times New Roman" w:hAnsi="Times New Roman"/>
          <w:sz w:val="24"/>
          <w:szCs w:val="24"/>
        </w:rPr>
        <w:t xml:space="preserve">а определение дальности полета, </w:t>
      </w:r>
      <w:r w:rsidRPr="009D0BAC">
        <w:rPr>
          <w:rFonts w:ascii="Times New Roman" w:hAnsi="Times New Roman"/>
          <w:sz w:val="24"/>
          <w:szCs w:val="24"/>
        </w:rPr>
        <w:t>времени полета, ма</w:t>
      </w:r>
      <w:r>
        <w:rPr>
          <w:rFonts w:ascii="Times New Roman" w:hAnsi="Times New Roman"/>
          <w:sz w:val="24"/>
          <w:szCs w:val="24"/>
        </w:rPr>
        <w:t xml:space="preserve">ксимальной высоты подъема тела. </w:t>
      </w:r>
      <w:r w:rsidRPr="009D0BAC">
        <w:rPr>
          <w:rFonts w:ascii="Times New Roman" w:hAnsi="Times New Roman"/>
          <w:sz w:val="24"/>
          <w:szCs w:val="24"/>
        </w:rPr>
        <w:t>Движение материальной точки по окружно</w:t>
      </w:r>
      <w:r>
        <w:rPr>
          <w:rFonts w:ascii="Times New Roman" w:hAnsi="Times New Roman"/>
          <w:sz w:val="24"/>
          <w:szCs w:val="24"/>
        </w:rPr>
        <w:t xml:space="preserve">сти. Период обращения и частота </w:t>
      </w:r>
      <w:r w:rsidRPr="009D0BAC">
        <w:rPr>
          <w:rFonts w:ascii="Times New Roman" w:hAnsi="Times New Roman"/>
          <w:sz w:val="24"/>
          <w:szCs w:val="24"/>
        </w:rPr>
        <w:t>обращения. Циклическая частота. Угловая скорость. Центрострем</w:t>
      </w:r>
      <w:r>
        <w:rPr>
          <w:rFonts w:ascii="Times New Roman" w:hAnsi="Times New Roman"/>
          <w:sz w:val="24"/>
          <w:szCs w:val="24"/>
        </w:rPr>
        <w:t xml:space="preserve">ительное </w:t>
      </w:r>
      <w:r w:rsidRPr="009D0BAC">
        <w:rPr>
          <w:rFonts w:ascii="Times New Roman" w:hAnsi="Times New Roman"/>
          <w:sz w:val="24"/>
          <w:szCs w:val="24"/>
        </w:rPr>
        <w:t>ускорение. Космические скорости. Решение астрономических задач на движение</w:t>
      </w:r>
    </w:p>
    <w:p w:rsidR="00C92F3E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планет и спутников. </w:t>
      </w:r>
      <w:r w:rsidRPr="009D0BAC">
        <w:rPr>
          <w:rFonts w:ascii="Times New Roman" w:hAnsi="Times New Roman"/>
          <w:sz w:val="24"/>
          <w:szCs w:val="24"/>
        </w:rPr>
        <w:t>Условия равновесия тел. Момент силы</w:t>
      </w:r>
      <w:r>
        <w:rPr>
          <w:rFonts w:ascii="Times New Roman" w:hAnsi="Times New Roman"/>
          <w:sz w:val="24"/>
          <w:szCs w:val="24"/>
        </w:rPr>
        <w:t xml:space="preserve">. Центр тяжести тела. Задачи на </w:t>
      </w:r>
      <w:r w:rsidRPr="009D0BAC">
        <w:rPr>
          <w:rFonts w:ascii="Times New Roman" w:hAnsi="Times New Roman"/>
          <w:sz w:val="24"/>
          <w:szCs w:val="24"/>
        </w:rPr>
        <w:t>опред</w:t>
      </w:r>
      <w:r>
        <w:rPr>
          <w:rFonts w:ascii="Times New Roman" w:hAnsi="Times New Roman"/>
          <w:sz w:val="24"/>
          <w:szCs w:val="24"/>
        </w:rPr>
        <w:t xml:space="preserve">еление характеристик равновесия физических систем и алгоритм их </w:t>
      </w:r>
      <w:r w:rsidRPr="009D0BAC">
        <w:rPr>
          <w:rFonts w:ascii="Times New Roman" w:hAnsi="Times New Roman"/>
          <w:sz w:val="24"/>
          <w:szCs w:val="24"/>
        </w:rPr>
        <w:t>решения.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b/>
          <w:i/>
          <w:sz w:val="24"/>
          <w:szCs w:val="24"/>
        </w:rPr>
        <w:t>Законы сохранения</w:t>
      </w:r>
      <w:r w:rsidRPr="009D0BAC">
        <w:rPr>
          <w:rFonts w:ascii="Times New Roman" w:hAnsi="Times New Roman"/>
          <w:sz w:val="24"/>
          <w:szCs w:val="24"/>
        </w:rPr>
        <w:t xml:space="preserve"> (8 часов)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sz w:val="24"/>
          <w:szCs w:val="24"/>
        </w:rPr>
        <w:t xml:space="preserve">Импульс тела и импульс силы. Решение </w:t>
      </w:r>
      <w:r>
        <w:rPr>
          <w:rFonts w:ascii="Times New Roman" w:hAnsi="Times New Roman"/>
          <w:sz w:val="24"/>
          <w:szCs w:val="24"/>
        </w:rPr>
        <w:t xml:space="preserve">задач на второй закон Ньютона в </w:t>
      </w:r>
      <w:r w:rsidRPr="009D0BAC">
        <w:rPr>
          <w:rFonts w:ascii="Times New Roman" w:hAnsi="Times New Roman"/>
          <w:sz w:val="24"/>
          <w:szCs w:val="24"/>
        </w:rPr>
        <w:t>импульсной форме. Замкнутые системы</w:t>
      </w:r>
      <w:r>
        <w:rPr>
          <w:rFonts w:ascii="Times New Roman" w:hAnsi="Times New Roman"/>
          <w:sz w:val="24"/>
          <w:szCs w:val="24"/>
        </w:rPr>
        <w:t xml:space="preserve">. Абсолютно упругое и неупругое </w:t>
      </w:r>
      <w:r w:rsidRPr="009D0BAC">
        <w:rPr>
          <w:rFonts w:ascii="Times New Roman" w:hAnsi="Times New Roman"/>
          <w:sz w:val="24"/>
          <w:szCs w:val="24"/>
        </w:rPr>
        <w:t>столкновения. Алгоритм решение задач на с</w:t>
      </w:r>
      <w:r>
        <w:rPr>
          <w:rFonts w:ascii="Times New Roman" w:hAnsi="Times New Roman"/>
          <w:sz w:val="24"/>
          <w:szCs w:val="24"/>
        </w:rPr>
        <w:t xml:space="preserve">охранение импульса и реактивное </w:t>
      </w:r>
      <w:r w:rsidRPr="009D0BAC">
        <w:rPr>
          <w:rFonts w:ascii="Times New Roman" w:hAnsi="Times New Roman"/>
          <w:sz w:val="24"/>
          <w:szCs w:val="24"/>
        </w:rPr>
        <w:t>движение.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sz w:val="24"/>
          <w:szCs w:val="24"/>
        </w:rPr>
        <w:t>Энергетический алгоритм решения задач на р</w:t>
      </w:r>
      <w:r>
        <w:rPr>
          <w:rFonts w:ascii="Times New Roman" w:hAnsi="Times New Roman"/>
          <w:sz w:val="24"/>
          <w:szCs w:val="24"/>
        </w:rPr>
        <w:t xml:space="preserve">аботу и мощность. Потенциальная </w:t>
      </w:r>
      <w:r w:rsidRPr="009D0BAC">
        <w:rPr>
          <w:rFonts w:ascii="Times New Roman" w:hAnsi="Times New Roman"/>
          <w:sz w:val="24"/>
          <w:szCs w:val="24"/>
        </w:rPr>
        <w:t>и кинетическая энерги</w:t>
      </w:r>
      <w:r>
        <w:rPr>
          <w:rFonts w:ascii="Times New Roman" w:hAnsi="Times New Roman"/>
          <w:sz w:val="24"/>
          <w:szCs w:val="24"/>
        </w:rPr>
        <w:t xml:space="preserve">я. Полная механическая энергия. Алгоритм решения задач </w:t>
      </w:r>
      <w:r w:rsidRPr="009D0BAC">
        <w:rPr>
          <w:rFonts w:ascii="Times New Roman" w:hAnsi="Times New Roman"/>
          <w:sz w:val="24"/>
          <w:szCs w:val="24"/>
        </w:rPr>
        <w:t>на закон сохранения и превращение м</w:t>
      </w:r>
      <w:r>
        <w:rPr>
          <w:rFonts w:ascii="Times New Roman" w:hAnsi="Times New Roman"/>
          <w:sz w:val="24"/>
          <w:szCs w:val="24"/>
        </w:rPr>
        <w:t xml:space="preserve">еханической энергии несколькими способами. Решение задач на </w:t>
      </w:r>
      <w:r w:rsidRPr="009D0BAC">
        <w:rPr>
          <w:rFonts w:ascii="Times New Roman" w:hAnsi="Times New Roman"/>
          <w:sz w:val="24"/>
          <w:szCs w:val="24"/>
        </w:rPr>
        <w:t>использование законов сохранения.</w:t>
      </w:r>
    </w:p>
    <w:p w:rsid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sz w:val="24"/>
          <w:szCs w:val="24"/>
        </w:rPr>
        <w:t>Давление в жидкости. Закон Паскаля. Сила Архимеда. Вес тела в жидкости.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BAC">
        <w:rPr>
          <w:rFonts w:ascii="Times New Roman" w:hAnsi="Times New Roman"/>
          <w:sz w:val="24"/>
          <w:szCs w:val="24"/>
        </w:rPr>
        <w:t>Условия плавания тел. Воздухоплава</w:t>
      </w:r>
      <w:r>
        <w:rPr>
          <w:rFonts w:ascii="Times New Roman" w:hAnsi="Times New Roman"/>
          <w:sz w:val="24"/>
          <w:szCs w:val="24"/>
        </w:rPr>
        <w:t xml:space="preserve">ние. Решение задач динамическим </w:t>
      </w:r>
      <w:r w:rsidRPr="009D0BAC">
        <w:rPr>
          <w:rFonts w:ascii="Times New Roman" w:hAnsi="Times New Roman"/>
          <w:sz w:val="24"/>
          <w:szCs w:val="24"/>
        </w:rPr>
        <w:t>способом на плавание тел.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D0BAC">
        <w:rPr>
          <w:rFonts w:ascii="Times New Roman" w:hAnsi="Times New Roman"/>
          <w:sz w:val="24"/>
          <w:szCs w:val="24"/>
        </w:rPr>
        <w:t xml:space="preserve">. </w:t>
      </w:r>
      <w:r w:rsidRPr="009D0BAC">
        <w:rPr>
          <w:rFonts w:ascii="Times New Roman" w:hAnsi="Times New Roman"/>
          <w:b/>
          <w:sz w:val="24"/>
          <w:szCs w:val="24"/>
        </w:rPr>
        <w:t>Молекулярная физика</w:t>
      </w:r>
      <w:r w:rsidRPr="009D0BAC">
        <w:rPr>
          <w:rFonts w:ascii="Times New Roman" w:hAnsi="Times New Roman"/>
          <w:sz w:val="24"/>
          <w:szCs w:val="24"/>
        </w:rPr>
        <w:t xml:space="preserve"> (7 часов)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sz w:val="24"/>
          <w:szCs w:val="24"/>
        </w:rPr>
        <w:lastRenderedPageBreak/>
        <w:t>Строение и свойства газов, жидкостей и твёрдых тел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D0BAC">
        <w:rPr>
          <w:rFonts w:ascii="Times New Roman" w:hAnsi="Times New Roman"/>
          <w:sz w:val="24"/>
          <w:szCs w:val="24"/>
        </w:rPr>
        <w:t>Решение задач на основные характеристики молекул на основе знаний по химии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sz w:val="24"/>
          <w:szCs w:val="24"/>
        </w:rPr>
        <w:t>и физики. Решение задач на описание пове</w:t>
      </w:r>
      <w:r>
        <w:rPr>
          <w:rFonts w:ascii="Times New Roman" w:hAnsi="Times New Roman"/>
          <w:sz w:val="24"/>
          <w:szCs w:val="24"/>
        </w:rPr>
        <w:t xml:space="preserve">дения идеального газа: основное </w:t>
      </w:r>
      <w:r w:rsidRPr="009D0BAC">
        <w:rPr>
          <w:rFonts w:ascii="Times New Roman" w:hAnsi="Times New Roman"/>
          <w:sz w:val="24"/>
          <w:szCs w:val="24"/>
        </w:rPr>
        <w:t>уравнение МКТ, определение скорости молекул</w:t>
      </w:r>
      <w:r>
        <w:rPr>
          <w:rFonts w:ascii="Times New Roman" w:hAnsi="Times New Roman"/>
          <w:sz w:val="24"/>
          <w:szCs w:val="24"/>
        </w:rPr>
        <w:t xml:space="preserve">, характеристики состояния газа </w:t>
      </w:r>
      <w:r w:rsidRPr="009D0BAC">
        <w:rPr>
          <w:rFonts w:ascii="Times New Roman" w:hAnsi="Times New Roman"/>
          <w:sz w:val="24"/>
          <w:szCs w:val="24"/>
        </w:rPr>
        <w:t>в изопроцессах. Графическо</w:t>
      </w:r>
      <w:r>
        <w:rPr>
          <w:rFonts w:ascii="Times New Roman" w:hAnsi="Times New Roman"/>
          <w:sz w:val="24"/>
          <w:szCs w:val="24"/>
        </w:rPr>
        <w:t xml:space="preserve">е решение задач на изопроцессы. </w:t>
      </w:r>
      <w:r w:rsidRPr="009D0BAC">
        <w:rPr>
          <w:rFonts w:ascii="Times New Roman" w:hAnsi="Times New Roman"/>
          <w:sz w:val="24"/>
          <w:szCs w:val="24"/>
        </w:rPr>
        <w:t>Алгоритм решения задач на определение х</w:t>
      </w:r>
      <w:r>
        <w:rPr>
          <w:rFonts w:ascii="Times New Roman" w:hAnsi="Times New Roman"/>
          <w:sz w:val="24"/>
          <w:szCs w:val="24"/>
        </w:rPr>
        <w:t xml:space="preserve">арактеристик влажности воздуха. </w:t>
      </w:r>
      <w:r w:rsidRPr="009D0BAC">
        <w:rPr>
          <w:rFonts w:ascii="Times New Roman" w:hAnsi="Times New Roman"/>
          <w:sz w:val="24"/>
          <w:szCs w:val="24"/>
        </w:rPr>
        <w:t>Решение задач на определение характерис</w:t>
      </w:r>
      <w:r>
        <w:rPr>
          <w:rFonts w:ascii="Times New Roman" w:hAnsi="Times New Roman"/>
          <w:sz w:val="24"/>
          <w:szCs w:val="24"/>
        </w:rPr>
        <w:t xml:space="preserve">тик твёрдого тела: абсолютное и </w:t>
      </w:r>
      <w:r w:rsidRPr="009D0BAC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носительное удлинение, тепловое </w:t>
      </w:r>
      <w:r w:rsidRPr="009D0BAC">
        <w:rPr>
          <w:rFonts w:ascii="Times New Roman" w:hAnsi="Times New Roman"/>
          <w:sz w:val="24"/>
          <w:szCs w:val="24"/>
        </w:rPr>
        <w:t>расширение, запас проч</w:t>
      </w:r>
      <w:r>
        <w:rPr>
          <w:rFonts w:ascii="Times New Roman" w:hAnsi="Times New Roman"/>
          <w:sz w:val="24"/>
          <w:szCs w:val="24"/>
        </w:rPr>
        <w:t>ности, сила</w:t>
      </w:r>
      <w:r w:rsidRPr="009D0BAC">
        <w:rPr>
          <w:rFonts w:ascii="Times New Roman" w:hAnsi="Times New Roman"/>
          <w:sz w:val="24"/>
          <w:szCs w:val="24"/>
        </w:rPr>
        <w:t>упругости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9D0BAC">
        <w:rPr>
          <w:rFonts w:ascii="Times New Roman" w:hAnsi="Times New Roman"/>
          <w:sz w:val="24"/>
          <w:szCs w:val="24"/>
        </w:rPr>
        <w:t xml:space="preserve">. </w:t>
      </w:r>
      <w:r w:rsidRPr="009D0BAC">
        <w:rPr>
          <w:rFonts w:ascii="Times New Roman" w:hAnsi="Times New Roman"/>
          <w:b/>
          <w:sz w:val="24"/>
          <w:szCs w:val="24"/>
        </w:rPr>
        <w:t>Термодинамика</w:t>
      </w:r>
      <w:r w:rsidRPr="009D0BAC">
        <w:rPr>
          <w:rFonts w:ascii="Times New Roman" w:hAnsi="Times New Roman"/>
          <w:sz w:val="24"/>
          <w:szCs w:val="24"/>
        </w:rPr>
        <w:t xml:space="preserve"> (7 часов)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sz w:val="24"/>
          <w:szCs w:val="24"/>
        </w:rPr>
        <w:t>Внутренняя энергия одноатомного газ</w:t>
      </w:r>
      <w:r>
        <w:rPr>
          <w:rFonts w:ascii="Times New Roman" w:hAnsi="Times New Roman"/>
          <w:sz w:val="24"/>
          <w:szCs w:val="24"/>
        </w:rPr>
        <w:t xml:space="preserve">а. Работа и количество теплоты. </w:t>
      </w:r>
      <w:r w:rsidRPr="009D0BAC">
        <w:rPr>
          <w:rFonts w:ascii="Times New Roman" w:hAnsi="Times New Roman"/>
          <w:sz w:val="24"/>
          <w:szCs w:val="24"/>
        </w:rPr>
        <w:t xml:space="preserve">Алгоритм решения задач на уравнение </w:t>
      </w:r>
      <w:r>
        <w:rPr>
          <w:rFonts w:ascii="Times New Roman" w:hAnsi="Times New Roman"/>
          <w:sz w:val="24"/>
          <w:szCs w:val="24"/>
        </w:rPr>
        <w:t xml:space="preserve">теплового баланса. Первый закон </w:t>
      </w:r>
      <w:r w:rsidRPr="009D0BAC">
        <w:rPr>
          <w:rFonts w:ascii="Times New Roman" w:hAnsi="Times New Roman"/>
          <w:sz w:val="24"/>
          <w:szCs w:val="24"/>
        </w:rPr>
        <w:t>термодинамики. Адиабатный процесс.</w:t>
      </w:r>
      <w:r>
        <w:rPr>
          <w:rFonts w:ascii="Times New Roman" w:hAnsi="Times New Roman"/>
          <w:sz w:val="24"/>
          <w:szCs w:val="24"/>
        </w:rPr>
        <w:t xml:space="preserve"> Тепловые двигатели. Расчет КПД </w:t>
      </w:r>
      <w:r w:rsidRPr="009D0BAC">
        <w:rPr>
          <w:rFonts w:ascii="Times New Roman" w:hAnsi="Times New Roman"/>
          <w:sz w:val="24"/>
          <w:szCs w:val="24"/>
        </w:rPr>
        <w:t>тепловых установок графическим способом.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9D0BAC">
        <w:rPr>
          <w:rFonts w:ascii="Times New Roman" w:hAnsi="Times New Roman"/>
          <w:sz w:val="24"/>
          <w:szCs w:val="24"/>
        </w:rPr>
        <w:t xml:space="preserve">. </w:t>
      </w:r>
      <w:r w:rsidRPr="009D0BAC">
        <w:rPr>
          <w:rFonts w:ascii="Times New Roman" w:hAnsi="Times New Roman"/>
          <w:b/>
          <w:sz w:val="24"/>
          <w:szCs w:val="24"/>
        </w:rPr>
        <w:t>Электродинамика</w:t>
      </w:r>
      <w:r w:rsidRPr="009D0BAC">
        <w:rPr>
          <w:rFonts w:ascii="Times New Roman" w:hAnsi="Times New Roman"/>
          <w:sz w:val="24"/>
          <w:szCs w:val="24"/>
        </w:rPr>
        <w:t xml:space="preserve"> (19 часов)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b/>
          <w:i/>
          <w:sz w:val="24"/>
          <w:szCs w:val="24"/>
        </w:rPr>
        <w:t>Электрическое и магнитное поля</w:t>
      </w:r>
      <w:r w:rsidRPr="009D0BAC">
        <w:rPr>
          <w:rFonts w:ascii="Times New Roman" w:hAnsi="Times New Roman"/>
          <w:sz w:val="24"/>
          <w:szCs w:val="24"/>
        </w:rPr>
        <w:t xml:space="preserve"> (6 часов)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sz w:val="24"/>
          <w:szCs w:val="24"/>
        </w:rPr>
        <w:t>Задачи разных видов на описание электрическо</w:t>
      </w:r>
      <w:r>
        <w:rPr>
          <w:rFonts w:ascii="Times New Roman" w:hAnsi="Times New Roman"/>
          <w:sz w:val="24"/>
          <w:szCs w:val="24"/>
        </w:rPr>
        <w:t xml:space="preserve">го по ля различными средствами: </w:t>
      </w:r>
      <w:r w:rsidRPr="009D0BAC">
        <w:rPr>
          <w:rFonts w:ascii="Times New Roman" w:hAnsi="Times New Roman"/>
          <w:sz w:val="24"/>
          <w:szCs w:val="24"/>
        </w:rPr>
        <w:t>законами сохранения заряда и законом Кулона, силовыми линиями, напряженн</w:t>
      </w:r>
      <w:r>
        <w:rPr>
          <w:rFonts w:ascii="Times New Roman" w:hAnsi="Times New Roman"/>
          <w:sz w:val="24"/>
          <w:szCs w:val="24"/>
        </w:rPr>
        <w:t>о</w:t>
      </w:r>
      <w:r w:rsidRPr="009D0BAC">
        <w:rPr>
          <w:rFonts w:ascii="Times New Roman" w:hAnsi="Times New Roman"/>
          <w:sz w:val="24"/>
          <w:szCs w:val="24"/>
        </w:rPr>
        <w:t>стью, разностью потенциалов, эн</w:t>
      </w:r>
      <w:r>
        <w:rPr>
          <w:rFonts w:ascii="Times New Roman" w:hAnsi="Times New Roman"/>
          <w:sz w:val="24"/>
          <w:szCs w:val="24"/>
        </w:rPr>
        <w:t xml:space="preserve">ергией. Алгоритм решения задач: </w:t>
      </w:r>
      <w:r w:rsidRPr="009D0BAC">
        <w:rPr>
          <w:rFonts w:ascii="Times New Roman" w:hAnsi="Times New Roman"/>
          <w:sz w:val="24"/>
          <w:szCs w:val="24"/>
        </w:rPr>
        <w:t>динамический и энергетический. Р</w:t>
      </w:r>
      <w:r>
        <w:rPr>
          <w:rFonts w:ascii="Times New Roman" w:hAnsi="Times New Roman"/>
          <w:sz w:val="24"/>
          <w:szCs w:val="24"/>
        </w:rPr>
        <w:t xml:space="preserve">ешение задач на описание систем </w:t>
      </w:r>
      <w:r w:rsidRPr="009D0BAC">
        <w:rPr>
          <w:rFonts w:ascii="Times New Roman" w:hAnsi="Times New Roman"/>
          <w:sz w:val="24"/>
          <w:szCs w:val="24"/>
        </w:rPr>
        <w:t>конденсаторов.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sz w:val="24"/>
          <w:szCs w:val="24"/>
        </w:rPr>
        <w:t xml:space="preserve">Задачи разных видов на описание магнитного </w:t>
      </w:r>
      <w:r>
        <w:rPr>
          <w:rFonts w:ascii="Times New Roman" w:hAnsi="Times New Roman"/>
          <w:sz w:val="24"/>
          <w:szCs w:val="24"/>
        </w:rPr>
        <w:t xml:space="preserve">поля тока: магнитная индукция и </w:t>
      </w:r>
      <w:r w:rsidRPr="009D0BAC">
        <w:rPr>
          <w:rFonts w:ascii="Times New Roman" w:hAnsi="Times New Roman"/>
          <w:sz w:val="24"/>
          <w:szCs w:val="24"/>
        </w:rPr>
        <w:t>магнитный поток, сила Ампера и сила Лоренца.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b/>
          <w:i/>
          <w:sz w:val="24"/>
          <w:szCs w:val="24"/>
        </w:rPr>
        <w:t>Законы постоянного тока</w:t>
      </w:r>
      <w:r w:rsidRPr="009D0BAC">
        <w:rPr>
          <w:rFonts w:ascii="Times New Roman" w:hAnsi="Times New Roman"/>
          <w:sz w:val="24"/>
          <w:szCs w:val="24"/>
        </w:rPr>
        <w:t xml:space="preserve"> (6 часов)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sz w:val="24"/>
          <w:szCs w:val="24"/>
        </w:rPr>
        <w:t>Задачи на различные приемы расчета сопр</w:t>
      </w:r>
      <w:r>
        <w:rPr>
          <w:rFonts w:ascii="Times New Roman" w:hAnsi="Times New Roman"/>
          <w:sz w:val="24"/>
          <w:szCs w:val="24"/>
        </w:rPr>
        <w:t xml:space="preserve">отивления сложных электрических </w:t>
      </w:r>
      <w:r w:rsidRPr="009D0BAC">
        <w:rPr>
          <w:rFonts w:ascii="Times New Roman" w:hAnsi="Times New Roman"/>
          <w:sz w:val="24"/>
          <w:szCs w:val="24"/>
        </w:rPr>
        <w:t xml:space="preserve">цепей. Задачи разных видов на описание </w:t>
      </w:r>
      <w:r>
        <w:rPr>
          <w:rFonts w:ascii="Times New Roman" w:hAnsi="Times New Roman"/>
          <w:sz w:val="24"/>
          <w:szCs w:val="24"/>
        </w:rPr>
        <w:t xml:space="preserve">электрических цепей постоянного </w:t>
      </w:r>
      <w:r w:rsidRPr="009D0BAC">
        <w:rPr>
          <w:rFonts w:ascii="Times New Roman" w:hAnsi="Times New Roman"/>
          <w:sz w:val="24"/>
          <w:szCs w:val="24"/>
        </w:rPr>
        <w:t>электрического тока с помощью закона Ома для замкнутой цепи, закона Джо</w:t>
      </w:r>
      <w:r>
        <w:rPr>
          <w:rFonts w:ascii="Times New Roman" w:hAnsi="Times New Roman"/>
          <w:sz w:val="24"/>
          <w:szCs w:val="24"/>
        </w:rPr>
        <w:t xml:space="preserve">уля - </w:t>
      </w:r>
      <w:r w:rsidRPr="009D0BAC">
        <w:rPr>
          <w:rFonts w:ascii="Times New Roman" w:hAnsi="Times New Roman"/>
          <w:sz w:val="24"/>
          <w:szCs w:val="24"/>
        </w:rPr>
        <w:t>Ленца, законов последовательного и параллельного соединений.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sz w:val="24"/>
          <w:szCs w:val="24"/>
        </w:rPr>
        <w:t>Электрический ток в металлах, газах</w:t>
      </w:r>
      <w:r w:rsidR="00F07401">
        <w:rPr>
          <w:rFonts w:ascii="Times New Roman" w:hAnsi="Times New Roman"/>
          <w:sz w:val="24"/>
          <w:szCs w:val="24"/>
        </w:rPr>
        <w:t xml:space="preserve">, вакууме. Электролиты и законы </w:t>
      </w:r>
      <w:r w:rsidRPr="009D0BAC">
        <w:rPr>
          <w:rFonts w:ascii="Times New Roman" w:hAnsi="Times New Roman"/>
          <w:sz w:val="24"/>
          <w:szCs w:val="24"/>
        </w:rPr>
        <w:t xml:space="preserve">электролиза. Решение задач </w:t>
      </w:r>
      <w:r w:rsidR="00F07401">
        <w:rPr>
          <w:rFonts w:ascii="Times New Roman" w:hAnsi="Times New Roman"/>
          <w:sz w:val="24"/>
          <w:szCs w:val="24"/>
        </w:rPr>
        <w:t xml:space="preserve">на движение заряженных частиц в электрическом и </w:t>
      </w:r>
      <w:r w:rsidRPr="009D0BAC">
        <w:rPr>
          <w:rFonts w:ascii="Times New Roman" w:hAnsi="Times New Roman"/>
          <w:sz w:val="24"/>
          <w:szCs w:val="24"/>
        </w:rPr>
        <w:t>электромагнитных полях: алгоритм движени</w:t>
      </w:r>
      <w:r w:rsidR="00F07401">
        <w:rPr>
          <w:rFonts w:ascii="Times New Roman" w:hAnsi="Times New Roman"/>
          <w:sz w:val="24"/>
          <w:szCs w:val="24"/>
        </w:rPr>
        <w:t xml:space="preserve">я по окружности, движение тела, </w:t>
      </w:r>
      <w:r w:rsidRPr="009D0BAC">
        <w:rPr>
          <w:rFonts w:ascii="Times New Roman" w:hAnsi="Times New Roman"/>
          <w:sz w:val="24"/>
          <w:szCs w:val="24"/>
        </w:rPr>
        <w:t>брошенного под углом, равновесие тел.</w:t>
      </w:r>
    </w:p>
    <w:p w:rsidR="009D0BAC" w:rsidRP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7401">
        <w:rPr>
          <w:rFonts w:ascii="Times New Roman" w:hAnsi="Times New Roman"/>
          <w:b/>
          <w:i/>
          <w:sz w:val="24"/>
          <w:szCs w:val="24"/>
        </w:rPr>
        <w:t>Электромагнитные колебания</w:t>
      </w:r>
      <w:r w:rsidRPr="009D0BAC">
        <w:rPr>
          <w:rFonts w:ascii="Times New Roman" w:hAnsi="Times New Roman"/>
          <w:sz w:val="24"/>
          <w:szCs w:val="24"/>
        </w:rPr>
        <w:t xml:space="preserve"> (3 часа)</w:t>
      </w:r>
    </w:p>
    <w:p w:rsidR="009D0BAC" w:rsidRDefault="009D0BAC" w:rsidP="009D0B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AC">
        <w:rPr>
          <w:rFonts w:ascii="Times New Roman" w:hAnsi="Times New Roman"/>
          <w:sz w:val="24"/>
          <w:szCs w:val="24"/>
        </w:rPr>
        <w:t>Задачи разных видов на описание явления э</w:t>
      </w:r>
      <w:r w:rsidR="00F07401">
        <w:rPr>
          <w:rFonts w:ascii="Times New Roman" w:hAnsi="Times New Roman"/>
          <w:sz w:val="24"/>
          <w:szCs w:val="24"/>
        </w:rPr>
        <w:t xml:space="preserve">лектромагнитной индукции: закон </w:t>
      </w:r>
      <w:r w:rsidRPr="009D0BAC">
        <w:rPr>
          <w:rFonts w:ascii="Times New Roman" w:hAnsi="Times New Roman"/>
          <w:sz w:val="24"/>
          <w:szCs w:val="24"/>
        </w:rPr>
        <w:t>электромагнитной индукции, правило Ле</w:t>
      </w:r>
      <w:r w:rsidR="00F07401">
        <w:rPr>
          <w:rFonts w:ascii="Times New Roman" w:hAnsi="Times New Roman"/>
          <w:sz w:val="24"/>
          <w:szCs w:val="24"/>
        </w:rPr>
        <w:t xml:space="preserve">нца, индуктивность. Уравнение </w:t>
      </w:r>
      <w:r w:rsidRPr="009D0BAC">
        <w:rPr>
          <w:rFonts w:ascii="Times New Roman" w:hAnsi="Times New Roman"/>
          <w:sz w:val="24"/>
          <w:szCs w:val="24"/>
        </w:rPr>
        <w:t>гармонического колебания и его реше</w:t>
      </w:r>
      <w:r w:rsidR="00F07401">
        <w:rPr>
          <w:rFonts w:ascii="Times New Roman" w:hAnsi="Times New Roman"/>
          <w:sz w:val="24"/>
          <w:szCs w:val="24"/>
        </w:rPr>
        <w:t xml:space="preserve">ние на примере электромагнитных </w:t>
      </w:r>
      <w:r w:rsidRPr="009D0BAC">
        <w:rPr>
          <w:rFonts w:ascii="Times New Roman" w:hAnsi="Times New Roman"/>
          <w:sz w:val="24"/>
          <w:szCs w:val="24"/>
        </w:rPr>
        <w:t xml:space="preserve">колебаний. Решение задач на характеристики </w:t>
      </w:r>
      <w:r w:rsidR="00F07401">
        <w:rPr>
          <w:rFonts w:ascii="Times New Roman" w:hAnsi="Times New Roman"/>
          <w:sz w:val="24"/>
          <w:szCs w:val="24"/>
        </w:rPr>
        <w:t xml:space="preserve">колебаний, построение графиков. </w:t>
      </w:r>
      <w:r w:rsidRPr="009D0BAC">
        <w:rPr>
          <w:rFonts w:ascii="Times New Roman" w:hAnsi="Times New Roman"/>
          <w:sz w:val="24"/>
          <w:szCs w:val="24"/>
        </w:rPr>
        <w:t>Переменный электрический ток: решение задач методом векторных диаграмм.</w:t>
      </w:r>
    </w:p>
    <w:p w:rsidR="00F07401" w:rsidRPr="00F07401" w:rsidRDefault="00F07401" w:rsidP="00F0740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7401">
        <w:rPr>
          <w:rFonts w:ascii="Times New Roman" w:hAnsi="Times New Roman"/>
          <w:b/>
          <w:i/>
          <w:sz w:val="24"/>
          <w:szCs w:val="24"/>
        </w:rPr>
        <w:t>Волновые свойства света</w:t>
      </w:r>
      <w:r w:rsidRPr="00F07401">
        <w:rPr>
          <w:rFonts w:ascii="Times New Roman" w:hAnsi="Times New Roman"/>
          <w:sz w:val="24"/>
          <w:szCs w:val="24"/>
        </w:rPr>
        <w:t xml:space="preserve"> (4 часа)</w:t>
      </w:r>
    </w:p>
    <w:p w:rsidR="00F07401" w:rsidRPr="00F07401" w:rsidRDefault="00F07401" w:rsidP="00F0740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7401">
        <w:rPr>
          <w:rFonts w:ascii="Times New Roman" w:hAnsi="Times New Roman"/>
          <w:sz w:val="24"/>
          <w:szCs w:val="24"/>
        </w:rPr>
        <w:t>Задачи по геометрической оптике: зеркала, п</w:t>
      </w:r>
      <w:r>
        <w:rPr>
          <w:rFonts w:ascii="Times New Roman" w:hAnsi="Times New Roman"/>
          <w:sz w:val="24"/>
          <w:szCs w:val="24"/>
        </w:rPr>
        <w:t xml:space="preserve">ризмы, линзы, оптические схемы. </w:t>
      </w:r>
      <w:r w:rsidRPr="00F07401">
        <w:rPr>
          <w:rFonts w:ascii="Times New Roman" w:hAnsi="Times New Roman"/>
          <w:sz w:val="24"/>
          <w:szCs w:val="24"/>
        </w:rPr>
        <w:t>Построение изо</w:t>
      </w:r>
      <w:r>
        <w:rPr>
          <w:rFonts w:ascii="Times New Roman" w:hAnsi="Times New Roman"/>
          <w:sz w:val="24"/>
          <w:szCs w:val="24"/>
        </w:rPr>
        <w:t xml:space="preserve">бражений в оптических системах. </w:t>
      </w:r>
      <w:r w:rsidRPr="00F07401">
        <w:rPr>
          <w:rFonts w:ascii="Times New Roman" w:hAnsi="Times New Roman"/>
          <w:sz w:val="24"/>
          <w:szCs w:val="24"/>
        </w:rPr>
        <w:t>Задачи на описание различных свойств эл</w:t>
      </w:r>
      <w:r>
        <w:rPr>
          <w:rFonts w:ascii="Times New Roman" w:hAnsi="Times New Roman"/>
          <w:sz w:val="24"/>
          <w:szCs w:val="24"/>
        </w:rPr>
        <w:t xml:space="preserve">ектромагнитных волн: отражение, </w:t>
      </w:r>
      <w:r w:rsidRPr="00F07401">
        <w:rPr>
          <w:rFonts w:ascii="Times New Roman" w:hAnsi="Times New Roman"/>
          <w:sz w:val="24"/>
          <w:szCs w:val="24"/>
        </w:rPr>
        <w:t>преломление, интерференция, дифракция, поляризация.</w:t>
      </w:r>
    </w:p>
    <w:p w:rsidR="00F07401" w:rsidRPr="00F07401" w:rsidRDefault="00F07401" w:rsidP="00F0740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7401">
        <w:rPr>
          <w:rFonts w:ascii="Times New Roman" w:hAnsi="Times New Roman"/>
          <w:sz w:val="24"/>
          <w:szCs w:val="24"/>
        </w:rPr>
        <w:t>Классификация зад</w:t>
      </w:r>
      <w:r>
        <w:rPr>
          <w:rFonts w:ascii="Times New Roman" w:hAnsi="Times New Roman"/>
          <w:sz w:val="24"/>
          <w:szCs w:val="24"/>
        </w:rPr>
        <w:t xml:space="preserve">ач по СТО и примеры их решения. </w:t>
      </w:r>
      <w:r w:rsidRPr="00F07401">
        <w:rPr>
          <w:rFonts w:ascii="Times New Roman" w:hAnsi="Times New Roman"/>
          <w:sz w:val="24"/>
          <w:szCs w:val="24"/>
        </w:rPr>
        <w:t>Квантовые свойства света. Алгоритм решения задач на фотоэффект.</w:t>
      </w:r>
    </w:p>
    <w:p w:rsidR="00F07401" w:rsidRDefault="00F07401" w:rsidP="00F074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7401" w:rsidRDefault="00F07401" w:rsidP="00F0740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7401">
        <w:rPr>
          <w:rFonts w:ascii="Times New Roman" w:hAnsi="Times New Roman"/>
          <w:sz w:val="24"/>
          <w:szCs w:val="24"/>
        </w:rPr>
        <w:t xml:space="preserve">6. </w:t>
      </w:r>
      <w:r w:rsidRPr="00F07401">
        <w:rPr>
          <w:rFonts w:ascii="Times New Roman" w:hAnsi="Times New Roman"/>
          <w:b/>
          <w:sz w:val="24"/>
          <w:szCs w:val="24"/>
        </w:rPr>
        <w:t>Атомная и ядерная физика</w:t>
      </w:r>
      <w:r w:rsidRPr="00F07401">
        <w:rPr>
          <w:rFonts w:ascii="Times New Roman" w:hAnsi="Times New Roman"/>
          <w:sz w:val="24"/>
          <w:szCs w:val="24"/>
        </w:rPr>
        <w:t xml:space="preserve"> (7 часов)</w:t>
      </w:r>
    </w:p>
    <w:p w:rsidR="00F07401" w:rsidRPr="00F07401" w:rsidRDefault="00F07401" w:rsidP="00F0740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7401">
        <w:rPr>
          <w:rFonts w:ascii="Times New Roman" w:hAnsi="Times New Roman"/>
          <w:sz w:val="24"/>
          <w:szCs w:val="24"/>
        </w:rPr>
        <w:t>Состав атома и ядра. Ядерные реакции. Алгоритм решения задач на расчет</w:t>
      </w:r>
    </w:p>
    <w:p w:rsidR="00F07401" w:rsidRPr="00F07401" w:rsidRDefault="00F07401" w:rsidP="00F0740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7401">
        <w:rPr>
          <w:rFonts w:ascii="Times New Roman" w:hAnsi="Times New Roman"/>
          <w:sz w:val="24"/>
          <w:szCs w:val="24"/>
        </w:rPr>
        <w:t>дефекта масс и энергетический выход реакций, закон радиоактивного распада.</w:t>
      </w:r>
    </w:p>
    <w:p w:rsidR="00566A69" w:rsidRDefault="00566A69" w:rsidP="00566A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2F3E" w:rsidRDefault="00F07401" w:rsidP="00F07401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 – ТЕМАТИЧЕСКОЕ ПЛАНИРОВАНИЕ КУРСА</w:t>
      </w:r>
    </w:p>
    <w:p w:rsidR="00277D57" w:rsidRDefault="00277D57" w:rsidP="00F07401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0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8"/>
        <w:gridCol w:w="631"/>
        <w:gridCol w:w="9965"/>
        <w:gridCol w:w="1033"/>
        <w:gridCol w:w="1016"/>
      </w:tblGrid>
      <w:tr w:rsidR="00277D57" w:rsidTr="00277D57">
        <w:tc>
          <w:tcPr>
            <w:tcW w:w="498" w:type="dxa"/>
            <w:vMerge w:val="restart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31" w:type="dxa"/>
            <w:vMerge w:val="restart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5" w:type="dxa"/>
            <w:vMerge w:val="restart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раздела , урока</w:t>
            </w:r>
          </w:p>
        </w:tc>
        <w:tc>
          <w:tcPr>
            <w:tcW w:w="2049" w:type="dxa"/>
            <w:gridSpan w:val="2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277D57" w:rsidTr="00277D57">
        <w:tc>
          <w:tcPr>
            <w:tcW w:w="498" w:type="dxa"/>
            <w:vMerge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vMerge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5" w:type="dxa"/>
            <w:vMerge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D9723A" w:rsidTr="00FF1F30">
        <w:tc>
          <w:tcPr>
            <w:tcW w:w="13143" w:type="dxa"/>
            <w:gridSpan w:val="5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класс</w:t>
            </w: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1" w:type="dxa"/>
          </w:tcPr>
          <w:p w:rsidR="00277D57" w:rsidRPr="00F07401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401">
              <w:rPr>
                <w:rFonts w:ascii="Times New Roman" w:hAnsi="Times New Roman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задача: состав, классификация, </w:t>
            </w:r>
            <w:r w:rsidRPr="00F07401">
              <w:rPr>
                <w:rFonts w:ascii="Times New Roman" w:hAnsi="Times New Roman"/>
                <w:sz w:val="24"/>
                <w:szCs w:val="24"/>
              </w:rPr>
              <w:t>приемы и способы решения.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1" w:type="dxa"/>
          </w:tcPr>
          <w:p w:rsidR="00277D57" w:rsidRPr="00F07401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401">
              <w:rPr>
                <w:rFonts w:ascii="Times New Roman" w:hAnsi="Times New Roman"/>
                <w:sz w:val="24"/>
                <w:szCs w:val="24"/>
              </w:rPr>
              <w:t>Прямолинейное равномерное движение: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7401">
              <w:rPr>
                <w:rFonts w:ascii="Times New Roman" w:hAnsi="Times New Roman"/>
                <w:sz w:val="24"/>
                <w:szCs w:val="24"/>
              </w:rPr>
              <w:t>графическ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ое представление, решение задач </w:t>
            </w:r>
            <w:r w:rsidRPr="00F07401">
              <w:rPr>
                <w:rFonts w:ascii="Times New Roman" w:hAnsi="Times New Roman"/>
                <w:sz w:val="24"/>
                <w:szCs w:val="24"/>
              </w:rPr>
              <w:t>различн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ыми способами (алгебраический и </w:t>
            </w:r>
            <w:r w:rsidRPr="00F07401">
              <w:rPr>
                <w:rFonts w:ascii="Times New Roman" w:hAnsi="Times New Roman"/>
                <w:sz w:val="24"/>
                <w:szCs w:val="24"/>
              </w:rPr>
              <w:t>графический).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1" w:type="dxa"/>
          </w:tcPr>
          <w:p w:rsidR="00277D57" w:rsidRPr="00F07401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7401">
              <w:rPr>
                <w:rFonts w:ascii="Times New Roman" w:hAnsi="Times New Roman"/>
                <w:sz w:val="24"/>
                <w:szCs w:val="24"/>
              </w:rPr>
              <w:t>Реше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задач на среднюю скорость и </w:t>
            </w:r>
            <w:r w:rsidRPr="00F07401">
              <w:rPr>
                <w:rFonts w:ascii="Times New Roman" w:hAnsi="Times New Roman"/>
                <w:sz w:val="24"/>
                <w:szCs w:val="24"/>
              </w:rPr>
              <w:t>алгор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итм. Графический способ решения </w:t>
            </w:r>
            <w:r w:rsidRPr="00F07401">
              <w:rPr>
                <w:rFonts w:ascii="Times New Roman" w:hAnsi="Times New Roman"/>
                <w:sz w:val="24"/>
                <w:szCs w:val="24"/>
              </w:rPr>
              <w:t>задач на среднюю скорость.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Ускорение. Перемещение при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равноускоренном движении.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Графиче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ское представление РУД. Решение задач различными способами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(алгебраический и графический).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Движение тела по окружности. Характеристики движения тела по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окружности.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Движен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тела, брошенного под углом к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гориз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онту. Движение тела, брошенного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горизонтально.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Реш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ение задач по теме «Кинематика»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повышенной сложности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Реш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ение задач по теме «Кинематика»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повышенной сложности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Реш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ение задач на законы Ньютона по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алгоритму.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Силы трения. Силы упругости.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Вес движущегося тела.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Движе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в поле гравитации и решение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аст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рономических задач. Космические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скорости и их вычисление.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Движение тел по наклонной плоскости.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Движение связанных тел и с блоками.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Движение связанных тел и с блоками.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Центр тяжести. Условия и виды равновесия.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Момент силы.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ешение задач по теме «Динамика»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повышенной сложности.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ешение задач по теме «Динамика»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повышенной сложности.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Импуль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силы. Решение задач на второй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закон Ньютона в импульсной форме.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шение задач на закон сохранения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 xml:space="preserve">импульса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реактивное движение. Алгоритм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решен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ия задач на абсолютно упругий и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абсолютно неупругий удар.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Меха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ническая работа. Кинетическая и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потенциальн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энергия. Работа сил тяжести,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упругости, гравитационной силы.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Реше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задач на закон сохранения и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пре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вращения энергии. Мощность. КПД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механизма.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Решение задач на закон сохранения и превращения энергии. Мощность. КПД механизма.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 xml:space="preserve">Давление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жидкости. Закон Паскаля. Сила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Архимеда. Вес тела в жидкости. Усло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вия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плавания тел. Воздухоплавание.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Решение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дач по теме «Законы сохранения.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Гидростатика» повышенной сложности.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1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65" w:type="dxa"/>
          </w:tcPr>
          <w:p w:rsidR="00277D57" w:rsidRDefault="00277D57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D57">
              <w:rPr>
                <w:rFonts w:ascii="Times New Roman" w:hAnsi="Times New Roman"/>
                <w:sz w:val="24"/>
                <w:szCs w:val="24"/>
              </w:rPr>
              <w:t>Решение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дач по теме «Законы сохранения. </w:t>
            </w:r>
            <w:r w:rsidRPr="00277D57">
              <w:rPr>
                <w:rFonts w:ascii="Times New Roman" w:hAnsi="Times New Roman"/>
                <w:sz w:val="24"/>
                <w:szCs w:val="24"/>
              </w:rPr>
              <w:t>Гидростатика» повышенной сложности.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31" w:type="dxa"/>
          </w:tcPr>
          <w:p w:rsidR="00277D57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277D57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Реше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задач на основные положения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МКТ.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277D57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Масса и размер молекул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31" w:type="dxa"/>
          </w:tcPr>
          <w:p w:rsidR="00277D57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277D57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Решение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дач на характеристики состояния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газа в изопроцессах.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31" w:type="dxa"/>
          </w:tcPr>
          <w:p w:rsidR="00277D57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277D57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Графические задачи на изопроцессы.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31" w:type="dxa"/>
          </w:tcPr>
          <w:p w:rsidR="00277D57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277D57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шение задач на свойство паров и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характеристик влажности воздуха.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31" w:type="dxa"/>
          </w:tcPr>
          <w:p w:rsidR="00277D57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5" w:type="dxa"/>
          </w:tcPr>
          <w:p w:rsidR="00277D57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шение задач на свойство паров и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характеристик влажности воздуха.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D57" w:rsidTr="00277D57">
        <w:tc>
          <w:tcPr>
            <w:tcW w:w="498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31" w:type="dxa"/>
          </w:tcPr>
          <w:p w:rsidR="00277D57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65" w:type="dxa"/>
          </w:tcPr>
          <w:p w:rsidR="00277D57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Промежуточная аттестация. Зачет.</w:t>
            </w:r>
          </w:p>
        </w:tc>
        <w:tc>
          <w:tcPr>
            <w:tcW w:w="1033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277D57" w:rsidRDefault="00277D57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453FF6">
        <w:tc>
          <w:tcPr>
            <w:tcW w:w="13143" w:type="dxa"/>
            <w:gridSpan w:val="5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класс</w:t>
            </w: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Физическая задача: сос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тав, классификация,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приемы и способы решения.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Внутренняя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энергия. Два способа изменения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внут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ренней энергии: теплопередача и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работа.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ервый закон термодинамики и его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применение к изопроцессам.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Второй 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акон термодинамики. Цикл Карно.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Тепловые двигатели.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Уравне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теплового баланса, тепловые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процесс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при агрегатных превращениях и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сгорании топлива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Решени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задач повышенной сложности по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теме «Термодинамика»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5" w:type="dxa"/>
          </w:tcPr>
          <w:p w:rsidR="00D9723A" w:rsidRP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Решение задач повышенной сложности по теме «Термодинамика»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65" w:type="dxa"/>
          </w:tcPr>
          <w:p w:rsidR="00D9723A" w:rsidRP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Решение задач повышенной сложности по теме «Термодинамика»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Эле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ктризация тел. Закон сохранения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электрического заряда. Закон Кулона.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Эл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ектрическое поле. Напряжённость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электростатического поля точечного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заряда.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Линии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пряжённости электростатического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поля. Принцип суперпозиции полей.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ота электростатического поля по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пер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емещению заряда. Потенциал поля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точечног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заряда. Связь между разностью потенциалов и напряжённостью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однородного поля.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Электроемкость плоског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конденсатора.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Последовательное и параллельное</w:t>
            </w:r>
          </w:p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единение конденсаторов. Энергия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электрического поля.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Индукция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магнитного поля. Закон Ампера.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Магнитный поток. Сила Лоренца. Движение</w:t>
            </w:r>
          </w:p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заряженных частиц в магнитном поле.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Решен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задач на индукцию магнитного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поля и на силу Лоренца.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Эле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ктрический ток. Сила тока. ЭДС. Электрическая цепь. Закон Ома.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Электрическое сопротивление.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/>
                <w:sz w:val="24"/>
                <w:szCs w:val="24"/>
              </w:rPr>
              <w:t>и мощность тока. Закон Джоуля –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Ленца.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Электрический ток в металлах и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полупроводниках.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Термоэ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лектронная эмиссия. Электронная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лампа – диод.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D9723A" w:rsidRP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Электрический ток в электролитах.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5" w:type="dxa"/>
          </w:tcPr>
          <w:p w:rsidR="00D9723A" w:rsidRP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Закон Фарадея для электролиза.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D9723A" w:rsidRPr="00D9723A" w:rsidRDefault="00D9723A" w:rsidP="00D97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23A">
              <w:rPr>
                <w:rFonts w:ascii="Times New Roman" w:hAnsi="Times New Roman"/>
                <w:sz w:val="24"/>
                <w:szCs w:val="24"/>
              </w:rPr>
              <w:t>Явление 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лектромагнитной индукции. Закон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эле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ктромагнитной индукции. Правило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Ленц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а. Самоиндукция. Индуктивность.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Работа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перемещению проводника с током </w:t>
            </w:r>
            <w:r w:rsidRPr="00D9723A">
              <w:rPr>
                <w:rFonts w:ascii="Times New Roman" w:hAnsi="Times New Roman"/>
                <w:sz w:val="24"/>
                <w:szCs w:val="24"/>
              </w:rPr>
              <w:t>в магнитном поле. Энергия магнитного поля.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D9723A" w:rsidRPr="00D9723A" w:rsidRDefault="007A2594" w:rsidP="007A2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94">
              <w:rPr>
                <w:rFonts w:ascii="Times New Roman" w:hAnsi="Times New Roman"/>
                <w:sz w:val="24"/>
                <w:szCs w:val="24"/>
              </w:rPr>
              <w:t>Свободн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ые электромагнитные колебания в контуре. Превращение энергии в 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колебательном контуре.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1" w:type="dxa"/>
          </w:tcPr>
          <w:p w:rsidR="00D9723A" w:rsidRDefault="00D9723A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7A2594" w:rsidRPr="007A2594" w:rsidRDefault="007A2594" w:rsidP="007A2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94">
              <w:rPr>
                <w:rFonts w:ascii="Times New Roman" w:hAnsi="Times New Roman"/>
                <w:sz w:val="24"/>
                <w:szCs w:val="24"/>
              </w:rPr>
              <w:t>Вынуж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денные электрические колебания. 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Электрический резонанс. Действующие</w:t>
            </w:r>
          </w:p>
          <w:p w:rsidR="00D9723A" w:rsidRPr="00D9723A" w:rsidRDefault="007A2594" w:rsidP="007A2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94">
              <w:rPr>
                <w:rFonts w:ascii="Times New Roman" w:hAnsi="Times New Roman"/>
                <w:sz w:val="24"/>
                <w:szCs w:val="24"/>
              </w:rPr>
              <w:t>значени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напряжения и силы переменного тока. Трансформатор. Передача 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электрической энергии и её использование.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1" w:type="dxa"/>
          </w:tcPr>
          <w:p w:rsidR="00D9723A" w:rsidRDefault="007A2594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D9723A" w:rsidRPr="00D9723A" w:rsidRDefault="007A2594" w:rsidP="007A2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94">
              <w:rPr>
                <w:rFonts w:ascii="Times New Roman" w:hAnsi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лектромагнитные волны. Свойства электромагнитных волн. Закон 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прямолинейного распространения света.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31" w:type="dxa"/>
          </w:tcPr>
          <w:p w:rsidR="00D9723A" w:rsidRDefault="007A2594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D9723A" w:rsidRPr="00D9723A" w:rsidRDefault="007A2594" w:rsidP="007A2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94">
              <w:rPr>
                <w:rFonts w:ascii="Times New Roman" w:hAnsi="Times New Roman"/>
                <w:sz w:val="24"/>
                <w:szCs w:val="24"/>
              </w:rPr>
              <w:t>Законы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отражения и преломления света. 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Явление полного отражения.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1" w:type="dxa"/>
          </w:tcPr>
          <w:p w:rsidR="00D9723A" w:rsidRDefault="007A2594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D9723A" w:rsidRPr="00D9723A" w:rsidRDefault="007A2594" w:rsidP="007A2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94">
              <w:rPr>
                <w:rFonts w:ascii="Times New Roman" w:hAnsi="Times New Roman"/>
                <w:sz w:val="24"/>
                <w:szCs w:val="24"/>
              </w:rPr>
              <w:t>Тонк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линзы. Фокусное расстояние и 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оптическая си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ла линзы. Построение 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изображений в линзах.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1" w:type="dxa"/>
          </w:tcPr>
          <w:p w:rsidR="00D9723A" w:rsidRDefault="007A2594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D9723A" w:rsidRPr="00D9723A" w:rsidRDefault="007A2594" w:rsidP="007A2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94">
              <w:rPr>
                <w:rFonts w:ascii="Times New Roman" w:hAnsi="Times New Roman"/>
                <w:sz w:val="24"/>
                <w:szCs w:val="24"/>
              </w:rPr>
              <w:t>Когерентность электромагнитных волн.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Элементы СТО.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31" w:type="dxa"/>
          </w:tcPr>
          <w:p w:rsidR="00D9723A" w:rsidRDefault="007A2594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5" w:type="dxa"/>
          </w:tcPr>
          <w:p w:rsidR="00D9723A" w:rsidRPr="00D9723A" w:rsidRDefault="007A2594" w:rsidP="007A2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94">
              <w:rPr>
                <w:rFonts w:ascii="Times New Roman" w:hAnsi="Times New Roman"/>
                <w:sz w:val="24"/>
                <w:szCs w:val="24"/>
              </w:rPr>
              <w:t>Квант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света. Корпускулярно-волновой 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дуализм. Фотоэффект.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31" w:type="dxa"/>
          </w:tcPr>
          <w:p w:rsidR="00D9723A" w:rsidRDefault="007A2594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65" w:type="dxa"/>
          </w:tcPr>
          <w:p w:rsidR="00D9723A" w:rsidRPr="00D9723A" w:rsidRDefault="007A2594" w:rsidP="007A2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94">
              <w:rPr>
                <w:rFonts w:ascii="Times New Roman" w:hAnsi="Times New Roman"/>
                <w:sz w:val="24"/>
                <w:szCs w:val="24"/>
              </w:rPr>
              <w:t>Опыты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Резерфорда по рассеянию альфа-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стиц. Планетарная модель атома. 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Квантовые постулаты Бора.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31" w:type="dxa"/>
          </w:tcPr>
          <w:p w:rsidR="00D9723A" w:rsidRDefault="007A2594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65" w:type="dxa"/>
          </w:tcPr>
          <w:p w:rsidR="007A2594" w:rsidRPr="007A2594" w:rsidRDefault="007A2594" w:rsidP="007A2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94">
              <w:rPr>
                <w:rFonts w:ascii="Times New Roman" w:hAnsi="Times New Roman"/>
                <w:sz w:val="24"/>
                <w:szCs w:val="24"/>
              </w:rPr>
              <w:t>Испуска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и поглощение света атомами. 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Методы наблюдения и регистрации частиц в</w:t>
            </w:r>
          </w:p>
          <w:p w:rsidR="00D9723A" w:rsidRPr="00D9723A" w:rsidRDefault="007A2594" w:rsidP="007A2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94">
              <w:rPr>
                <w:rFonts w:ascii="Times New Roman" w:hAnsi="Times New Roman"/>
                <w:sz w:val="24"/>
                <w:szCs w:val="24"/>
              </w:rPr>
              <w:t>яде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рной физике. Состав ядра атома. 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Изото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пы. Ядерные силы. Энергия связи 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атомных ядер.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31" w:type="dxa"/>
          </w:tcPr>
          <w:p w:rsidR="00D9723A" w:rsidRDefault="007A2594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5" w:type="dxa"/>
          </w:tcPr>
          <w:p w:rsidR="007A2594" w:rsidRPr="007A2594" w:rsidRDefault="007A2594" w:rsidP="007A2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94">
              <w:rPr>
                <w:rFonts w:ascii="Times New Roman" w:hAnsi="Times New Roman"/>
                <w:sz w:val="24"/>
                <w:szCs w:val="24"/>
              </w:rPr>
              <w:t xml:space="preserve">Ядерные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реакции. Радиоактивность. Закон 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Радиоактивного распада. Цепные ядерные</w:t>
            </w:r>
          </w:p>
          <w:p w:rsidR="00D9723A" w:rsidRPr="00D9723A" w:rsidRDefault="007A2594" w:rsidP="007A2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94">
              <w:rPr>
                <w:rFonts w:ascii="Times New Roman" w:hAnsi="Times New Roman"/>
                <w:sz w:val="24"/>
                <w:szCs w:val="24"/>
              </w:rPr>
              <w:t>реакции. Термоядер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ная реакция. 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Элемен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тарные частицы. Фундаментальные 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взаимодействия.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31" w:type="dxa"/>
          </w:tcPr>
          <w:p w:rsidR="00D9723A" w:rsidRDefault="007A2594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5" w:type="dxa"/>
          </w:tcPr>
          <w:p w:rsidR="00D9723A" w:rsidRPr="00D9723A" w:rsidRDefault="007A2594" w:rsidP="007A2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94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</w:rPr>
              <w:t>тренировочных вариантов по теме «</w:t>
            </w:r>
            <w:r w:rsidRPr="007A2594">
              <w:rPr>
                <w:rFonts w:ascii="Times New Roman" w:hAnsi="Times New Roman"/>
                <w:sz w:val="24"/>
                <w:szCs w:val="24"/>
              </w:rPr>
              <w:t>Атомная и ядерная физика»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23A" w:rsidTr="00277D57">
        <w:tc>
          <w:tcPr>
            <w:tcW w:w="498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31" w:type="dxa"/>
          </w:tcPr>
          <w:p w:rsidR="00D9723A" w:rsidRDefault="007A2594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5" w:type="dxa"/>
          </w:tcPr>
          <w:p w:rsidR="00D9723A" w:rsidRPr="00D9723A" w:rsidRDefault="007A2594" w:rsidP="00277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94">
              <w:rPr>
                <w:rFonts w:ascii="Times New Roman" w:hAnsi="Times New Roman"/>
                <w:sz w:val="24"/>
                <w:szCs w:val="24"/>
              </w:rPr>
              <w:t>Промежуточная аттестация. Зачет.</w:t>
            </w:r>
          </w:p>
        </w:tc>
        <w:tc>
          <w:tcPr>
            <w:tcW w:w="1033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D9723A" w:rsidRDefault="00D9723A" w:rsidP="00277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7401" w:rsidRPr="00F07401" w:rsidRDefault="00277D57" w:rsidP="00F07401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sectPr w:rsidR="00F07401" w:rsidRPr="00F07401" w:rsidSect="00D443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D57" w:rsidRDefault="00277D57" w:rsidP="001E61A1">
      <w:pPr>
        <w:spacing w:after="0" w:line="240" w:lineRule="auto"/>
      </w:pPr>
      <w:r>
        <w:separator/>
      </w:r>
    </w:p>
  </w:endnote>
  <w:endnote w:type="continuationSeparator" w:id="0">
    <w:p w:rsidR="00277D57" w:rsidRDefault="00277D57" w:rsidP="001E6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D57" w:rsidRDefault="00277D5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9737626"/>
      <w:docPartObj>
        <w:docPartGallery w:val="Page Numbers (Bottom of Page)"/>
        <w:docPartUnique/>
      </w:docPartObj>
    </w:sdtPr>
    <w:sdtEndPr/>
    <w:sdtContent>
      <w:p w:rsidR="00277D57" w:rsidRDefault="00277D5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553">
          <w:rPr>
            <w:noProof/>
          </w:rPr>
          <w:t>2</w:t>
        </w:r>
        <w:r>
          <w:fldChar w:fldCharType="end"/>
        </w:r>
      </w:p>
    </w:sdtContent>
  </w:sdt>
  <w:p w:rsidR="00277D57" w:rsidRDefault="00277D5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D57" w:rsidRDefault="00277D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D57" w:rsidRDefault="00277D57" w:rsidP="001E61A1">
      <w:pPr>
        <w:spacing w:after="0" w:line="240" w:lineRule="auto"/>
      </w:pPr>
      <w:r>
        <w:separator/>
      </w:r>
    </w:p>
  </w:footnote>
  <w:footnote w:type="continuationSeparator" w:id="0">
    <w:p w:rsidR="00277D57" w:rsidRDefault="00277D57" w:rsidP="001E6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D57" w:rsidRDefault="00277D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D57" w:rsidRDefault="00277D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D57" w:rsidRDefault="00277D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AF"/>
    <w:multiLevelType w:val="hybridMultilevel"/>
    <w:tmpl w:val="40E29452"/>
    <w:lvl w:ilvl="0" w:tplc="FFFFFFFF">
      <w:start w:val="23"/>
      <w:numFmt w:val="decimal"/>
      <w:lvlText w:val=""/>
      <w:lvlJc w:val="left"/>
      <w:pPr>
        <w:ind w:left="0" w:firstLine="0"/>
      </w:pPr>
    </w:lvl>
    <w:lvl w:ilvl="1" w:tplc="FFFFFFFF">
      <w:start w:val="23"/>
      <w:numFmt w:val="decimal"/>
      <w:lvlText w:val=""/>
      <w:lvlJc w:val="left"/>
      <w:pPr>
        <w:ind w:left="0" w:firstLine="0"/>
      </w:pPr>
    </w:lvl>
    <w:lvl w:ilvl="2" w:tplc="FFFFFFFF">
      <w:start w:val="23"/>
      <w:numFmt w:val="decimal"/>
      <w:lvlText w:val=""/>
      <w:lvlJc w:val="left"/>
      <w:pPr>
        <w:ind w:left="0" w:firstLine="0"/>
      </w:p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FFFFFF">
      <w:start w:val="5888"/>
      <w:numFmt w:val="decimal"/>
      <w:lvlText w:val=""/>
      <w:lvlJc w:val="left"/>
      <w:pPr>
        <w:ind w:left="0" w:firstLine="0"/>
      </w:pPr>
    </w:lvl>
    <w:lvl w:ilvl="5" w:tplc="FFFFFFFF">
      <w:start w:val="5888"/>
      <w:numFmt w:val="decimal"/>
      <w:lvlText w:val=""/>
      <w:lvlJc w:val="left"/>
      <w:pPr>
        <w:ind w:left="0" w:firstLine="0"/>
      </w:pPr>
    </w:lvl>
    <w:lvl w:ilvl="6" w:tplc="FFFFFFFF">
      <w:start w:val="5888"/>
      <w:numFmt w:val="decimal"/>
      <w:lvlText w:val=""/>
      <w:lvlJc w:val="left"/>
      <w:pPr>
        <w:ind w:left="0" w:firstLine="0"/>
      </w:pPr>
    </w:lvl>
    <w:lvl w:ilvl="7" w:tplc="FFFFFFFF">
      <w:start w:val="5888"/>
      <w:numFmt w:val="decimal"/>
      <w:lvlText w:val=""/>
      <w:lvlJc w:val="left"/>
      <w:pPr>
        <w:ind w:left="0" w:firstLine="0"/>
      </w:pPr>
    </w:lvl>
    <w:lvl w:ilvl="8" w:tplc="FFFFFFFF">
      <w:start w:val="5888"/>
      <w:numFmt w:val="decimal"/>
      <w:lvlText w:val=""/>
      <w:lvlJc w:val="left"/>
      <w:pPr>
        <w:ind w:left="0" w:firstLine="0"/>
      </w:pPr>
    </w:lvl>
  </w:abstractNum>
  <w:abstractNum w:abstractNumId="1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7513AA"/>
    <w:multiLevelType w:val="hybridMultilevel"/>
    <w:tmpl w:val="0DD065D8"/>
    <w:lvl w:ilvl="0" w:tplc="D3C6F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A7D13"/>
    <w:multiLevelType w:val="hybridMultilevel"/>
    <w:tmpl w:val="49FA8442"/>
    <w:lvl w:ilvl="0" w:tplc="137CF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8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F3126E"/>
    <w:multiLevelType w:val="hybridMultilevel"/>
    <w:tmpl w:val="87D8FD7C"/>
    <w:lvl w:ilvl="0" w:tplc="0CC2C58C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765184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A74A11A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28DA42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92BE60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0E5F1E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1C8C78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6765AF4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A6DCB2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256BAF"/>
    <w:multiLevelType w:val="hybridMultilevel"/>
    <w:tmpl w:val="40E29452"/>
    <w:lvl w:ilvl="0" w:tplc="FFFFFFFF">
      <w:start w:val="23"/>
      <w:numFmt w:val="decimal"/>
      <w:lvlText w:val=""/>
      <w:lvlJc w:val="left"/>
      <w:pPr>
        <w:ind w:left="0" w:firstLine="0"/>
      </w:pPr>
    </w:lvl>
    <w:lvl w:ilvl="1" w:tplc="FFFFFFFF">
      <w:start w:val="23"/>
      <w:numFmt w:val="decimal"/>
      <w:lvlText w:val=""/>
      <w:lvlJc w:val="left"/>
      <w:pPr>
        <w:ind w:left="0" w:firstLine="0"/>
      </w:pPr>
    </w:lvl>
    <w:lvl w:ilvl="2" w:tplc="FFFFFFFF">
      <w:start w:val="23"/>
      <w:numFmt w:val="decimal"/>
      <w:lvlText w:val=""/>
      <w:lvlJc w:val="left"/>
      <w:pPr>
        <w:ind w:left="0" w:firstLine="0"/>
      </w:p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FFFFFF">
      <w:start w:val="5888"/>
      <w:numFmt w:val="decimal"/>
      <w:lvlText w:val=""/>
      <w:lvlJc w:val="left"/>
      <w:pPr>
        <w:ind w:left="0" w:firstLine="0"/>
      </w:pPr>
    </w:lvl>
    <w:lvl w:ilvl="5" w:tplc="FFFFFFFF">
      <w:start w:val="5888"/>
      <w:numFmt w:val="decimal"/>
      <w:lvlText w:val=""/>
      <w:lvlJc w:val="left"/>
      <w:pPr>
        <w:ind w:left="0" w:firstLine="0"/>
      </w:pPr>
    </w:lvl>
    <w:lvl w:ilvl="6" w:tplc="FFFFFFFF">
      <w:start w:val="5888"/>
      <w:numFmt w:val="decimal"/>
      <w:lvlText w:val=""/>
      <w:lvlJc w:val="left"/>
      <w:pPr>
        <w:ind w:left="0" w:firstLine="0"/>
      </w:pPr>
    </w:lvl>
    <w:lvl w:ilvl="7" w:tplc="FFFFFFFF">
      <w:start w:val="5888"/>
      <w:numFmt w:val="decimal"/>
      <w:lvlText w:val=""/>
      <w:lvlJc w:val="left"/>
      <w:pPr>
        <w:ind w:left="0" w:firstLine="0"/>
      </w:pPr>
    </w:lvl>
    <w:lvl w:ilvl="8" w:tplc="FFFFFFFF">
      <w:start w:val="5888"/>
      <w:numFmt w:val="decimal"/>
      <w:lvlText w:val=""/>
      <w:lvlJc w:val="left"/>
      <w:pPr>
        <w:ind w:left="0" w:firstLine="0"/>
      </w:pPr>
    </w:lvl>
  </w:abstractNum>
  <w:abstractNum w:abstractNumId="13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28597D"/>
    <w:multiLevelType w:val="hybridMultilevel"/>
    <w:tmpl w:val="D262AA5C"/>
    <w:lvl w:ilvl="0" w:tplc="5DAAA5AC">
      <w:start w:val="1"/>
      <w:numFmt w:val="decimal"/>
      <w:lvlText w:val="%1."/>
      <w:lvlJc w:val="righ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CE58E4"/>
    <w:multiLevelType w:val="hybridMultilevel"/>
    <w:tmpl w:val="BC1E3E5E"/>
    <w:lvl w:ilvl="0" w:tplc="8F7879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2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6012695"/>
    <w:multiLevelType w:val="hybridMultilevel"/>
    <w:tmpl w:val="7EB68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B436CB6"/>
    <w:multiLevelType w:val="hybridMultilevel"/>
    <w:tmpl w:val="7C7C184E"/>
    <w:lvl w:ilvl="0" w:tplc="663ECD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2F26CD0"/>
    <w:multiLevelType w:val="hybridMultilevel"/>
    <w:tmpl w:val="1FBA81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8509A7"/>
    <w:multiLevelType w:val="hybridMultilevel"/>
    <w:tmpl w:val="087CB6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</w:num>
  <w:num w:numId="3">
    <w:abstractNumId w:val="35"/>
  </w:num>
  <w:num w:numId="4">
    <w:abstractNumId w:val="3"/>
  </w:num>
  <w:num w:numId="5">
    <w:abstractNumId w:val="28"/>
  </w:num>
  <w:num w:numId="6">
    <w:abstractNumId w:val="16"/>
    <w:lvlOverride w:ilvl="0">
      <w:startOverride w:val="1"/>
    </w:lvlOverride>
  </w:num>
  <w:num w:numId="7">
    <w:abstractNumId w:val="34"/>
  </w:num>
  <w:num w:numId="8">
    <w:abstractNumId w:val="19"/>
  </w:num>
  <w:num w:numId="9">
    <w:abstractNumId w:val="30"/>
  </w:num>
  <w:num w:numId="10">
    <w:abstractNumId w:val="13"/>
  </w:num>
  <w:num w:numId="11">
    <w:abstractNumId w:val="8"/>
  </w:num>
  <w:num w:numId="12">
    <w:abstractNumId w:val="22"/>
  </w:num>
  <w:num w:numId="13">
    <w:abstractNumId w:val="7"/>
  </w:num>
  <w:num w:numId="14">
    <w:abstractNumId w:val="24"/>
  </w:num>
  <w:num w:numId="15">
    <w:abstractNumId w:val="38"/>
  </w:num>
  <w:num w:numId="16">
    <w:abstractNumId w:val="14"/>
  </w:num>
  <w:num w:numId="17">
    <w:abstractNumId w:val="10"/>
  </w:num>
  <w:num w:numId="18">
    <w:abstractNumId w:val="6"/>
  </w:num>
  <w:num w:numId="19">
    <w:abstractNumId w:val="2"/>
  </w:num>
  <w:num w:numId="20">
    <w:abstractNumId w:val="32"/>
  </w:num>
  <w:num w:numId="21">
    <w:abstractNumId w:val="39"/>
  </w:num>
  <w:num w:numId="22">
    <w:abstractNumId w:val="1"/>
  </w:num>
  <w:num w:numId="23">
    <w:abstractNumId w:val="27"/>
  </w:num>
  <w:num w:numId="24">
    <w:abstractNumId w:val="18"/>
  </w:num>
  <w:num w:numId="25">
    <w:abstractNumId w:val="33"/>
  </w:num>
  <w:num w:numId="26">
    <w:abstractNumId w:val="15"/>
  </w:num>
  <w:num w:numId="27">
    <w:abstractNumId w:val="23"/>
  </w:num>
  <w:num w:numId="28">
    <w:abstractNumId w:val="11"/>
  </w:num>
  <w:num w:numId="29">
    <w:abstractNumId w:val="40"/>
  </w:num>
  <w:num w:numId="30">
    <w:abstractNumId w:val="25"/>
  </w:num>
  <w:num w:numId="31">
    <w:abstractNumId w:val="17"/>
  </w:num>
  <w:num w:numId="32">
    <w:abstractNumId w:val="29"/>
  </w:num>
  <w:num w:numId="33">
    <w:abstractNumId w:val="5"/>
  </w:num>
  <w:num w:numId="34">
    <w:abstractNumId w:val="4"/>
  </w:num>
  <w:num w:numId="35">
    <w:abstractNumId w:val="20"/>
  </w:num>
  <w:num w:numId="36">
    <w:abstractNumId w:val="37"/>
  </w:num>
  <w:num w:numId="37">
    <w:abstractNumId w:val="36"/>
  </w:num>
  <w:num w:numId="38">
    <w:abstractNumId w:val="26"/>
  </w:num>
  <w:num w:numId="39">
    <w:abstractNumId w:val="0"/>
    <w:lvlOverride w:ilvl="0">
      <w:startOverride w:val="23"/>
    </w:lvlOverride>
    <w:lvlOverride w:ilvl="1">
      <w:startOverride w:val="23"/>
    </w:lvlOverride>
    <w:lvlOverride w:ilvl="2">
      <w:startOverride w:val="23"/>
    </w:lvlOverride>
    <w:lvlOverride w:ilvl="3"/>
    <w:lvlOverride w:ilvl="4">
      <w:startOverride w:val="5888"/>
    </w:lvlOverride>
    <w:lvlOverride w:ilvl="5">
      <w:startOverride w:val="5888"/>
    </w:lvlOverride>
    <w:lvlOverride w:ilvl="6">
      <w:startOverride w:val="5888"/>
    </w:lvlOverride>
    <w:lvlOverride w:ilvl="7">
      <w:startOverride w:val="5888"/>
    </w:lvlOverride>
    <w:lvlOverride w:ilvl="8">
      <w:startOverride w:val="5888"/>
    </w:lvlOverride>
  </w:num>
  <w:num w:numId="40">
    <w:abstractNumId w:val="0"/>
  </w:num>
  <w:num w:numId="41">
    <w:abstractNumId w:val="12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1A1"/>
    <w:rsid w:val="00093490"/>
    <w:rsid w:val="000C4720"/>
    <w:rsid w:val="001E61A1"/>
    <w:rsid w:val="001E7882"/>
    <w:rsid w:val="001F1991"/>
    <w:rsid w:val="002271BC"/>
    <w:rsid w:val="00233471"/>
    <w:rsid w:val="00277D57"/>
    <w:rsid w:val="002A1B90"/>
    <w:rsid w:val="002A6968"/>
    <w:rsid w:val="002C091A"/>
    <w:rsid w:val="002E2716"/>
    <w:rsid w:val="003524EF"/>
    <w:rsid w:val="00374553"/>
    <w:rsid w:val="00405FCE"/>
    <w:rsid w:val="00412C3A"/>
    <w:rsid w:val="00422098"/>
    <w:rsid w:val="00426BD5"/>
    <w:rsid w:val="00444A3D"/>
    <w:rsid w:val="00487860"/>
    <w:rsid w:val="004C1798"/>
    <w:rsid w:val="004E19A8"/>
    <w:rsid w:val="004F536F"/>
    <w:rsid w:val="00566A69"/>
    <w:rsid w:val="005D1DF9"/>
    <w:rsid w:val="005D3AD7"/>
    <w:rsid w:val="005D5283"/>
    <w:rsid w:val="0061436B"/>
    <w:rsid w:val="00623E0D"/>
    <w:rsid w:val="00633750"/>
    <w:rsid w:val="00690A75"/>
    <w:rsid w:val="00693C78"/>
    <w:rsid w:val="006C5F63"/>
    <w:rsid w:val="006D7013"/>
    <w:rsid w:val="006E580E"/>
    <w:rsid w:val="006F2ED4"/>
    <w:rsid w:val="00730F4A"/>
    <w:rsid w:val="007953F3"/>
    <w:rsid w:val="007A2594"/>
    <w:rsid w:val="007D1632"/>
    <w:rsid w:val="00891DC2"/>
    <w:rsid w:val="009707E1"/>
    <w:rsid w:val="009A65AC"/>
    <w:rsid w:val="009A7203"/>
    <w:rsid w:val="009B4266"/>
    <w:rsid w:val="009D0BAC"/>
    <w:rsid w:val="009D7FA8"/>
    <w:rsid w:val="00A238C1"/>
    <w:rsid w:val="00A25192"/>
    <w:rsid w:val="00A424B2"/>
    <w:rsid w:val="00A727F2"/>
    <w:rsid w:val="00A967CB"/>
    <w:rsid w:val="00AA079B"/>
    <w:rsid w:val="00B256C6"/>
    <w:rsid w:val="00B83F62"/>
    <w:rsid w:val="00BA5136"/>
    <w:rsid w:val="00BB277F"/>
    <w:rsid w:val="00BB3B6E"/>
    <w:rsid w:val="00BB565D"/>
    <w:rsid w:val="00BB570A"/>
    <w:rsid w:val="00BE723C"/>
    <w:rsid w:val="00BE7423"/>
    <w:rsid w:val="00BF0E28"/>
    <w:rsid w:val="00BF1070"/>
    <w:rsid w:val="00C409C6"/>
    <w:rsid w:val="00C46F93"/>
    <w:rsid w:val="00C80923"/>
    <w:rsid w:val="00C8370D"/>
    <w:rsid w:val="00C92F3E"/>
    <w:rsid w:val="00CA535E"/>
    <w:rsid w:val="00CB4972"/>
    <w:rsid w:val="00D23D4C"/>
    <w:rsid w:val="00D44309"/>
    <w:rsid w:val="00D479EC"/>
    <w:rsid w:val="00D72DC9"/>
    <w:rsid w:val="00D83388"/>
    <w:rsid w:val="00D8455B"/>
    <w:rsid w:val="00D9723A"/>
    <w:rsid w:val="00DA6A9F"/>
    <w:rsid w:val="00E12924"/>
    <w:rsid w:val="00E13501"/>
    <w:rsid w:val="00E53AC0"/>
    <w:rsid w:val="00E74839"/>
    <w:rsid w:val="00EC6F43"/>
    <w:rsid w:val="00ED5B08"/>
    <w:rsid w:val="00F07401"/>
    <w:rsid w:val="00F844EA"/>
    <w:rsid w:val="00F928B0"/>
    <w:rsid w:val="00FC3EE5"/>
    <w:rsid w:val="00FE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8EF54-762D-4F88-9685-09990A12E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E61A1"/>
    <w:pPr>
      <w:spacing w:after="200" w:line="276" w:lineRule="auto"/>
    </w:pPr>
  </w:style>
  <w:style w:type="paragraph" w:styleId="1">
    <w:name w:val="heading 1"/>
    <w:basedOn w:val="a0"/>
    <w:next w:val="a0"/>
    <w:link w:val="10"/>
    <w:uiPriority w:val="9"/>
    <w:qFormat/>
    <w:rsid w:val="005D3A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26B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Обычный 2"/>
    <w:basedOn w:val="a0"/>
    <w:next w:val="a0"/>
    <w:link w:val="30"/>
    <w:qFormat/>
    <w:rsid w:val="009D7F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1E6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E61A1"/>
  </w:style>
  <w:style w:type="paragraph" w:styleId="a6">
    <w:name w:val="footer"/>
    <w:basedOn w:val="a0"/>
    <w:link w:val="a7"/>
    <w:uiPriority w:val="99"/>
    <w:unhideWhenUsed/>
    <w:rsid w:val="001E6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E61A1"/>
  </w:style>
  <w:style w:type="paragraph" w:styleId="a8">
    <w:name w:val="No Spacing"/>
    <w:uiPriority w:val="1"/>
    <w:qFormat/>
    <w:rsid w:val="001E61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Zag11">
    <w:name w:val="Zag_11"/>
    <w:rsid w:val="00BB565D"/>
  </w:style>
  <w:style w:type="paragraph" w:styleId="a9">
    <w:name w:val="List Paragraph"/>
    <w:basedOn w:val="a0"/>
    <w:link w:val="aa"/>
    <w:uiPriority w:val="34"/>
    <w:qFormat/>
    <w:rsid w:val="009D7FA8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9D7FA8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9D7FA8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styleId="ab">
    <w:name w:val="footnote reference"/>
    <w:uiPriority w:val="99"/>
    <w:rsid w:val="009D7FA8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9D7F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c">
    <w:name w:val="footnote text"/>
    <w:aliases w:val="Знак6,F1"/>
    <w:basedOn w:val="a0"/>
    <w:link w:val="ad"/>
    <w:uiPriority w:val="99"/>
    <w:rsid w:val="009D7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Знак6 Знак,F1 Знак"/>
    <w:basedOn w:val="a1"/>
    <w:link w:val="ac"/>
    <w:uiPriority w:val="99"/>
    <w:rsid w:val="009D7F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e"/>
    <w:link w:val="af"/>
    <w:uiPriority w:val="99"/>
    <w:qFormat/>
    <w:rsid w:val="009D7FA8"/>
    <w:pPr>
      <w:numPr>
        <w:numId w:val="6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">
    <w:name w:val="НОМЕРА Знак"/>
    <w:link w:val="a"/>
    <w:uiPriority w:val="99"/>
    <w:rsid w:val="009D7FA8"/>
    <w:rPr>
      <w:rFonts w:ascii="Arial Narrow" w:eastAsia="Calibri" w:hAnsi="Arial Narrow" w:cs="Times New Roman"/>
      <w:sz w:val="18"/>
      <w:szCs w:val="18"/>
      <w:lang w:eastAsia="ru-RU"/>
    </w:rPr>
  </w:style>
  <w:style w:type="paragraph" w:styleId="ae">
    <w:name w:val="Normal (Web)"/>
    <w:basedOn w:val="a0"/>
    <w:uiPriority w:val="99"/>
    <w:semiHidden/>
    <w:unhideWhenUsed/>
    <w:rsid w:val="009D7FA8"/>
    <w:rPr>
      <w:rFonts w:ascii="Times New Roman" w:hAnsi="Times New Roman" w:cs="Times New Roman"/>
      <w:sz w:val="24"/>
      <w:szCs w:val="24"/>
    </w:rPr>
  </w:style>
  <w:style w:type="table" w:styleId="af0">
    <w:name w:val="Table Grid"/>
    <w:basedOn w:val="a2"/>
    <w:uiPriority w:val="39"/>
    <w:rsid w:val="00A42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C6F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1">
    <w:name w:val="Balloon Text"/>
    <w:basedOn w:val="a0"/>
    <w:link w:val="af2"/>
    <w:uiPriority w:val="99"/>
    <w:semiHidden/>
    <w:unhideWhenUsed/>
    <w:rsid w:val="00E74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E74839"/>
    <w:rPr>
      <w:rFonts w:ascii="Segoe UI" w:hAnsi="Segoe UI" w:cs="Segoe UI"/>
      <w:sz w:val="18"/>
      <w:szCs w:val="18"/>
    </w:rPr>
  </w:style>
  <w:style w:type="paragraph" w:customStyle="1" w:styleId="11">
    <w:name w:val="Без интервала1"/>
    <w:rsid w:val="004C179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426B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1"/>
    <w:link w:val="1"/>
    <w:uiPriority w:val="9"/>
    <w:rsid w:val="005D3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3491</Words>
  <Characters>19903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kull</dc:creator>
  <cp:keywords/>
  <dc:description/>
  <cp:lastModifiedBy>Ученик_14</cp:lastModifiedBy>
  <cp:revision>2</cp:revision>
  <cp:lastPrinted>2023-10-26T07:47:00Z</cp:lastPrinted>
  <dcterms:created xsi:type="dcterms:W3CDTF">2023-10-26T09:29:00Z</dcterms:created>
  <dcterms:modified xsi:type="dcterms:W3CDTF">2023-10-26T09:29:00Z</dcterms:modified>
</cp:coreProperties>
</file>